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BCD0F" w14:textId="4D568CD1" w:rsidR="00FF6478" w:rsidRDefault="00FF6478" w:rsidP="00FF6478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Book Antiqua" w:hAnsi="Book Antiqua"/>
          <w:b/>
          <w:noProof/>
          <w:sz w:val="28"/>
        </w:rPr>
        <w:drawing>
          <wp:inline distT="0" distB="0" distL="0" distR="0" wp14:anchorId="0C651C00" wp14:editId="1DEFD8F6">
            <wp:extent cx="1866900" cy="1460012"/>
            <wp:effectExtent l="0" t="0" r="0" b="0"/>
            <wp:docPr id="2" name="Obraz 2" descr="C:\Users\DominikaMożdżeń\AppData\Local\Microsoft\Windows\INetCache\Content.Word\logo SPA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ominikaMożdżeń\AppData\Local\Microsoft\Windows\INetCache\Content.Word\logo SPA (2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60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F17B40D" w14:textId="77777777" w:rsidR="007B477D" w:rsidRPr="006A0471" w:rsidRDefault="007B477D" w:rsidP="00E333DF">
      <w:pPr>
        <w:jc w:val="both"/>
        <w:rPr>
          <w:rFonts w:ascii="Georgia" w:hAnsi="Georgia"/>
          <w:b/>
          <w:sz w:val="28"/>
          <w:szCs w:val="28"/>
        </w:rPr>
      </w:pPr>
      <w:r w:rsidRPr="006A0471">
        <w:rPr>
          <w:rFonts w:ascii="Georgia" w:hAnsi="Georgia"/>
          <w:b/>
          <w:sz w:val="28"/>
          <w:szCs w:val="28"/>
        </w:rPr>
        <w:t>Regulamin konkursu piosenki SPA</w:t>
      </w:r>
    </w:p>
    <w:p w14:paraId="7B634A42" w14:textId="77777777" w:rsidR="007B477D" w:rsidRDefault="007B477D" w:rsidP="00E333DF">
      <w:pPr>
        <w:jc w:val="both"/>
        <w:rPr>
          <w:rFonts w:ascii="Georgia" w:hAnsi="Georgia" w:cs="Times New Roman"/>
        </w:rPr>
      </w:pPr>
      <w:r w:rsidRPr="00105CEE">
        <w:rPr>
          <w:rFonts w:ascii="Georgia" w:hAnsi="Georgia" w:cs="Times New Roman"/>
        </w:rPr>
        <w:t>1. Konkurs przeznacz</w:t>
      </w:r>
      <w:r>
        <w:rPr>
          <w:rFonts w:ascii="Georgia" w:hAnsi="Georgia" w:cs="Times New Roman"/>
        </w:rPr>
        <w:t xml:space="preserve">ony jest dla uczniów klas ósmych szkół podstawowych </w:t>
      </w:r>
      <w:r w:rsidRPr="00105CEE">
        <w:rPr>
          <w:rFonts w:ascii="Georgia" w:hAnsi="Georgia" w:cs="Times New Roman"/>
        </w:rPr>
        <w:t xml:space="preserve">oraz </w:t>
      </w:r>
      <w:r>
        <w:rPr>
          <w:rFonts w:ascii="Georgia" w:hAnsi="Georgia" w:cs="Times New Roman"/>
        </w:rPr>
        <w:t xml:space="preserve">wszystkich klas </w:t>
      </w:r>
      <w:r w:rsidRPr="00105CEE">
        <w:rPr>
          <w:rFonts w:ascii="Georgia" w:hAnsi="Georgia" w:cs="Times New Roman"/>
        </w:rPr>
        <w:t>szkół ponadpodstawowyc</w:t>
      </w:r>
      <w:r>
        <w:rPr>
          <w:rFonts w:ascii="Georgia" w:hAnsi="Georgia" w:cs="Times New Roman"/>
        </w:rPr>
        <w:t>h</w:t>
      </w:r>
      <w:r w:rsidRPr="00105CEE">
        <w:rPr>
          <w:rFonts w:ascii="Georgia" w:hAnsi="Georgia" w:cs="Times New Roman"/>
        </w:rPr>
        <w:t xml:space="preserve"> z terenu Powiatu Krakowskiego, a także gmin ościennych. </w:t>
      </w:r>
    </w:p>
    <w:p w14:paraId="2B24C9C7" w14:textId="77777777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 xml:space="preserve">2. Zarówno soliści, jak i zespoły występują w jednej kategorii. </w:t>
      </w:r>
    </w:p>
    <w:p w14:paraId="3D5D9E40" w14:textId="77777777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 xml:space="preserve">3. Każdy z uczestników prezentuje jeden utwór oryginalny bądź własną aranżację piosenki. Przy zgłoszeniu należy wskazać autora tekstu i muzyki/aranżacji. </w:t>
      </w:r>
    </w:p>
    <w:p w14:paraId="4B8CD79D" w14:textId="77777777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 xml:space="preserve">4. Jury oceniać będzie dobór repertuaru, walory głosowe, muzykalność, interpretację, oryginalność/indywidualność artystyczną. </w:t>
      </w:r>
    </w:p>
    <w:p w14:paraId="75387E1E" w14:textId="61449EAB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 xml:space="preserve">5. Przewidziany akompaniament: </w:t>
      </w:r>
      <w:proofErr w:type="spellStart"/>
      <w:r w:rsidRPr="006A0471">
        <w:rPr>
          <w:rFonts w:ascii="Georgia" w:hAnsi="Georgia"/>
        </w:rPr>
        <w:t>półplayback</w:t>
      </w:r>
      <w:proofErr w:type="spellEnd"/>
      <w:r w:rsidRPr="006A0471">
        <w:rPr>
          <w:rFonts w:ascii="Georgia" w:hAnsi="Georgia"/>
        </w:rPr>
        <w:t xml:space="preserve">  (</w:t>
      </w:r>
      <w:r>
        <w:rPr>
          <w:rFonts w:ascii="Georgia" w:hAnsi="Georgia"/>
        </w:rPr>
        <w:t>najlepiej przesłany na maila</w:t>
      </w:r>
      <w:r w:rsidRPr="00E309FD">
        <w:rPr>
          <w:rFonts w:ascii="Georgia" w:hAnsi="Georgia"/>
        </w:rPr>
        <w:t xml:space="preserve"> </w:t>
      </w:r>
      <w:r w:rsidR="00554898">
        <w:rPr>
          <w:rFonts w:ascii="Georgia" w:hAnsi="Georgia"/>
          <w:lang w:val="en-US"/>
        </w:rPr>
        <w:t>mguzik</w:t>
      </w:r>
      <w:r w:rsidR="008578E3" w:rsidRPr="007724D8">
        <w:rPr>
          <w:rFonts w:ascii="Georgia" w:hAnsi="Georgia"/>
          <w:lang w:val="en-US"/>
        </w:rPr>
        <w:t>@loskawina.pl</w:t>
      </w:r>
      <w:r w:rsidRPr="00E309FD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lub dostarczony na </w:t>
      </w:r>
      <w:proofErr w:type="spellStart"/>
      <w:r>
        <w:rPr>
          <w:rFonts w:ascii="Georgia" w:hAnsi="Georgia"/>
        </w:rPr>
        <w:t>pendrivie</w:t>
      </w:r>
      <w:proofErr w:type="spellEnd"/>
      <w:r>
        <w:rPr>
          <w:rFonts w:ascii="Georgia" w:hAnsi="Georgia"/>
        </w:rPr>
        <w:t xml:space="preserve"> w dniu konkursu</w:t>
      </w:r>
      <w:r w:rsidRPr="006A0471">
        <w:rPr>
          <w:rFonts w:ascii="Georgia" w:hAnsi="Georgia"/>
        </w:rPr>
        <w:t xml:space="preserve">), akompaniator z własnym instrumentem, zespoły. Należy ustalić warunki techniczne występu. </w:t>
      </w:r>
    </w:p>
    <w:p w14:paraId="134B4E2C" w14:textId="406D2BD1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>6</w:t>
      </w:r>
      <w:r w:rsidRPr="00E629A2">
        <w:rPr>
          <w:rFonts w:ascii="Georgia" w:hAnsi="Georgia"/>
          <w:b/>
        </w:rPr>
        <w:t xml:space="preserve">. Zgłoszenia przyjmowane są do </w:t>
      </w:r>
      <w:r w:rsidR="00554898">
        <w:rPr>
          <w:rFonts w:ascii="Georgia" w:hAnsi="Georgia"/>
          <w:b/>
        </w:rPr>
        <w:t>6</w:t>
      </w:r>
      <w:r>
        <w:rPr>
          <w:rFonts w:ascii="Georgia" w:hAnsi="Georgia"/>
          <w:b/>
        </w:rPr>
        <w:t xml:space="preserve"> listopada 202</w:t>
      </w:r>
      <w:r w:rsidR="00554898">
        <w:rPr>
          <w:rFonts w:ascii="Georgia" w:hAnsi="Georgia"/>
          <w:b/>
        </w:rPr>
        <w:t xml:space="preserve">6 </w:t>
      </w:r>
      <w:r w:rsidRPr="006A0471">
        <w:rPr>
          <w:rFonts w:ascii="Georgia" w:hAnsi="Georgia"/>
        </w:rPr>
        <w:t xml:space="preserve">w sekretariacie LO w Skawinie </w:t>
      </w:r>
      <w:r>
        <w:rPr>
          <w:rFonts w:ascii="Georgia" w:hAnsi="Georgia"/>
        </w:rPr>
        <w:t xml:space="preserve">lub na adres </w:t>
      </w:r>
      <w:r w:rsidR="00554898">
        <w:rPr>
          <w:rFonts w:ascii="Georgia" w:hAnsi="Georgia"/>
          <w:lang w:val="en-US"/>
        </w:rPr>
        <w:t>mguzik</w:t>
      </w:r>
      <w:r w:rsidR="008578E3" w:rsidRPr="007724D8">
        <w:rPr>
          <w:rFonts w:ascii="Georgia" w:hAnsi="Georgia"/>
          <w:lang w:val="en-US"/>
        </w:rPr>
        <w:t>@loskawina.pl</w:t>
      </w:r>
      <w:r>
        <w:rPr>
          <w:rFonts w:ascii="Georgia" w:hAnsi="Georgia"/>
        </w:rPr>
        <w:t xml:space="preserve"> </w:t>
      </w:r>
      <w:r w:rsidR="00554898">
        <w:rPr>
          <w:rFonts w:ascii="Georgia" w:hAnsi="Georgia"/>
        </w:rPr>
        <w:t>.</w:t>
      </w:r>
      <w:r>
        <w:rPr>
          <w:rFonts w:ascii="Georgia" w:hAnsi="Georgia"/>
        </w:rPr>
        <w:t>Formularz zgłoszeniowy znajduje się w załącznikach.</w:t>
      </w:r>
    </w:p>
    <w:p w14:paraId="4B029878" w14:textId="75FA7464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 xml:space="preserve">7. Konkurs zostanie przeprowadzony w czasie finału </w:t>
      </w:r>
      <w:r>
        <w:rPr>
          <w:rFonts w:ascii="Georgia" w:hAnsi="Georgia"/>
        </w:rPr>
        <w:t xml:space="preserve">SPA </w:t>
      </w:r>
      <w:r w:rsidR="00554898">
        <w:rPr>
          <w:rFonts w:ascii="Georgia" w:hAnsi="Georgia"/>
        </w:rPr>
        <w:t>19</w:t>
      </w:r>
      <w:r>
        <w:rPr>
          <w:rFonts w:ascii="Georgia" w:hAnsi="Georgia"/>
        </w:rPr>
        <w:t xml:space="preserve"> listopada 202</w:t>
      </w:r>
      <w:r w:rsidR="00554898">
        <w:rPr>
          <w:rFonts w:ascii="Georgia" w:hAnsi="Georgia"/>
        </w:rPr>
        <w:t>6</w:t>
      </w:r>
      <w:r w:rsidRPr="006A0471">
        <w:rPr>
          <w:rFonts w:ascii="Georgia" w:hAnsi="Georgia"/>
        </w:rPr>
        <w:t xml:space="preserve"> r. o godz. 10.00.  </w:t>
      </w:r>
    </w:p>
    <w:p w14:paraId="3DA00D0F" w14:textId="77777777" w:rsidR="007B477D" w:rsidRDefault="007B477D" w:rsidP="00E333DF">
      <w:pPr>
        <w:jc w:val="both"/>
        <w:rPr>
          <w:rFonts w:ascii="Georgia" w:hAnsi="Georgia"/>
        </w:rPr>
      </w:pPr>
      <w:r>
        <w:rPr>
          <w:rFonts w:ascii="Georgia" w:hAnsi="Georgia"/>
        </w:rPr>
        <w:t xml:space="preserve">8. Organizator zastrzega sobie prawo ograniczenia ilości przedstawicieli jednej placówki. </w:t>
      </w:r>
    </w:p>
    <w:p w14:paraId="4021CDA5" w14:textId="77777777" w:rsidR="007B477D" w:rsidRDefault="007B477D" w:rsidP="00E333DF">
      <w:pPr>
        <w:jc w:val="both"/>
        <w:rPr>
          <w:rFonts w:ascii="Georgia" w:hAnsi="Georgia"/>
        </w:rPr>
      </w:pPr>
    </w:p>
    <w:p w14:paraId="6BDAFA92" w14:textId="77777777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>W razie wątpliwości, bądź potrzeby uzyskania bardziej szczegółowych i</w:t>
      </w:r>
      <w:r>
        <w:rPr>
          <w:rFonts w:ascii="Georgia" w:hAnsi="Georgia"/>
        </w:rPr>
        <w:t xml:space="preserve">nformacji, proszę o </w:t>
      </w:r>
      <w:r w:rsidRPr="006A0471">
        <w:rPr>
          <w:rFonts w:ascii="Georgia" w:hAnsi="Georgia"/>
        </w:rPr>
        <w:t xml:space="preserve">kontakt:  </w:t>
      </w:r>
      <w:r w:rsidRPr="006A0471">
        <w:rPr>
          <w:rFonts w:ascii="Georgia" w:hAnsi="Georgia"/>
        </w:rPr>
        <w:br/>
      </w:r>
    </w:p>
    <w:p w14:paraId="4ACBA5C1" w14:textId="714C8B27" w:rsidR="007B477D" w:rsidRDefault="00554898" w:rsidP="00E333DF">
      <w:pPr>
        <w:jc w:val="both"/>
        <w:rPr>
          <w:rFonts w:ascii="Georgia" w:hAnsi="Georgia"/>
        </w:rPr>
      </w:pPr>
      <w:r>
        <w:rPr>
          <w:rFonts w:ascii="Georgia" w:hAnsi="Georgia"/>
        </w:rPr>
        <w:t xml:space="preserve">Martyna Guzik </w:t>
      </w:r>
    </w:p>
    <w:p w14:paraId="01A2BA8E" w14:textId="6CA4875A" w:rsidR="007B477D" w:rsidRPr="004A4A45" w:rsidRDefault="007B477D" w:rsidP="00E333DF">
      <w:pPr>
        <w:jc w:val="both"/>
        <w:rPr>
          <w:rFonts w:ascii="Georgia" w:hAnsi="Georgia"/>
          <w:lang w:val="en-US"/>
        </w:rPr>
      </w:pPr>
      <w:r w:rsidRPr="004A4A45">
        <w:rPr>
          <w:rFonts w:ascii="Georgia" w:hAnsi="Georgia"/>
          <w:lang w:val="en-US"/>
        </w:rPr>
        <w:t xml:space="preserve">Tel: </w:t>
      </w:r>
      <w:r w:rsidR="00554898">
        <w:rPr>
          <w:rFonts w:ascii="Georgia" w:hAnsi="Georgia"/>
          <w:lang w:val="en-US"/>
        </w:rPr>
        <w:t>731 787 101</w:t>
      </w:r>
      <w:r w:rsidRPr="004A4A45">
        <w:rPr>
          <w:rFonts w:ascii="Georgia" w:hAnsi="Georgia"/>
          <w:lang w:val="en-US"/>
        </w:rPr>
        <w:t xml:space="preserve"> </w:t>
      </w:r>
    </w:p>
    <w:p w14:paraId="5ADB7A1A" w14:textId="547B90D7" w:rsidR="007B477D" w:rsidRPr="004A4A45" w:rsidRDefault="007B477D" w:rsidP="00E333DF">
      <w:pPr>
        <w:jc w:val="both"/>
        <w:rPr>
          <w:rFonts w:ascii="Georgia" w:hAnsi="Georgia"/>
          <w:lang w:val="en-US"/>
        </w:rPr>
      </w:pPr>
      <w:r w:rsidRPr="004A4A45">
        <w:rPr>
          <w:rFonts w:ascii="Georgia" w:hAnsi="Georgia"/>
          <w:lang w:val="en-US"/>
        </w:rPr>
        <w:t xml:space="preserve">E-mail: </w:t>
      </w:r>
      <w:r w:rsidR="00554898">
        <w:rPr>
          <w:rFonts w:ascii="Georgia" w:hAnsi="Georgia"/>
          <w:lang w:val="en-US"/>
        </w:rPr>
        <w:t>mguzik</w:t>
      </w:r>
      <w:r w:rsidR="007724D8" w:rsidRPr="007724D8">
        <w:rPr>
          <w:rFonts w:ascii="Georgia" w:hAnsi="Georgia"/>
          <w:lang w:val="en-US"/>
        </w:rPr>
        <w:t>@loskawina.pl</w:t>
      </w:r>
    </w:p>
    <w:p w14:paraId="30E83135" w14:textId="77777777" w:rsidR="003F751D" w:rsidRDefault="003F751D"/>
    <w:sectPr w:rsidR="003F751D" w:rsidSect="00A36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A48AC"/>
    <w:rsid w:val="003F751D"/>
    <w:rsid w:val="004842BC"/>
    <w:rsid w:val="00554898"/>
    <w:rsid w:val="00682246"/>
    <w:rsid w:val="007724D8"/>
    <w:rsid w:val="007B477D"/>
    <w:rsid w:val="008578E3"/>
    <w:rsid w:val="00984EC5"/>
    <w:rsid w:val="00A363A2"/>
    <w:rsid w:val="00AA48AC"/>
    <w:rsid w:val="00E333DF"/>
    <w:rsid w:val="00E36BC6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11C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77D"/>
    <w:pPr>
      <w:spacing w:after="200" w:line="276" w:lineRule="auto"/>
    </w:pPr>
    <w:rPr>
      <w:rFonts w:eastAsiaTheme="minorEastAsia"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B477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478"/>
    <w:rPr>
      <w:rFonts w:ascii="Tahoma" w:eastAsiaTheme="minorEastAsia" w:hAnsi="Tahoma" w:cs="Tahoma"/>
      <w:kern w:val="0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Bysina</dc:creator>
  <cp:keywords/>
  <dc:description/>
  <cp:lastModifiedBy>Dominika Możdżeń</cp:lastModifiedBy>
  <cp:revision>7</cp:revision>
  <dcterms:created xsi:type="dcterms:W3CDTF">2024-10-16T19:17:00Z</dcterms:created>
  <dcterms:modified xsi:type="dcterms:W3CDTF">2026-10-09T08:59:00Z</dcterms:modified>
</cp:coreProperties>
</file>