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1D" w:rsidRPr="004E3BC0" w:rsidRDefault="00F84BE2" w:rsidP="004E3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3BF5">
        <w:rPr>
          <w:rFonts w:ascii="Times New Roman" w:hAnsi="Times New Roman" w:cs="Times New Roman"/>
          <w:b/>
          <w:sz w:val="28"/>
          <w:szCs w:val="28"/>
        </w:rPr>
        <w:t>Wymagania edukacyjne z matematyki w zakresie podstawowym Klasa I</w:t>
      </w:r>
      <w:r w:rsidR="003A2326" w:rsidRPr="00DB3BF5">
        <w:rPr>
          <w:rFonts w:ascii="Times New Roman" w:hAnsi="Times New Roman" w:cs="Times New Roman"/>
          <w:b/>
          <w:sz w:val="28"/>
          <w:szCs w:val="28"/>
        </w:rPr>
        <w:t xml:space="preserve"> po SP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3402"/>
        <w:gridCol w:w="2410"/>
        <w:gridCol w:w="2410"/>
        <w:gridCol w:w="1984"/>
      </w:tblGrid>
      <w:tr w:rsidR="00415469" w:rsidRPr="00FF3F29" w:rsidTr="00B323BA">
        <w:trPr>
          <w:trHeight w:val="473"/>
        </w:trPr>
        <w:tc>
          <w:tcPr>
            <w:tcW w:w="1242" w:type="dxa"/>
            <w:vMerge w:val="restart"/>
          </w:tcPr>
          <w:p w:rsidR="008E60EA" w:rsidRPr="00FF3F29" w:rsidRDefault="008E60EA" w:rsidP="00B4517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469" w:rsidRPr="00FF3F29" w:rsidRDefault="00415469" w:rsidP="0041546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</w:rPr>
              <w:t>Dział</w:t>
            </w:r>
          </w:p>
        </w:tc>
        <w:tc>
          <w:tcPr>
            <w:tcW w:w="3544" w:type="dxa"/>
            <w:vAlign w:val="center"/>
          </w:tcPr>
          <w:p w:rsidR="00415469" w:rsidRPr="00FF3F29" w:rsidRDefault="00415469" w:rsidP="00B4517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3402" w:type="dxa"/>
            <w:vAlign w:val="center"/>
          </w:tcPr>
          <w:p w:rsidR="00415469" w:rsidRPr="00FF3F29" w:rsidRDefault="00415469" w:rsidP="00B4517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 dostateczne</w:t>
            </w:r>
          </w:p>
        </w:tc>
        <w:tc>
          <w:tcPr>
            <w:tcW w:w="2410" w:type="dxa"/>
            <w:vAlign w:val="center"/>
          </w:tcPr>
          <w:p w:rsidR="00415469" w:rsidRPr="00FF3F29" w:rsidRDefault="00B45173" w:rsidP="00415469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410" w:type="dxa"/>
            <w:vAlign w:val="center"/>
          </w:tcPr>
          <w:p w:rsidR="00415469" w:rsidRPr="00FF3F29" w:rsidRDefault="00415469" w:rsidP="00B4517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1984" w:type="dxa"/>
            <w:vAlign w:val="center"/>
          </w:tcPr>
          <w:p w:rsidR="00415469" w:rsidRPr="00FF3F29" w:rsidRDefault="00B45173" w:rsidP="00415469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F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415469" w:rsidRPr="00FF3F29" w:rsidTr="00B323BA">
        <w:trPr>
          <w:trHeight w:val="376"/>
        </w:trPr>
        <w:tc>
          <w:tcPr>
            <w:tcW w:w="1242" w:type="dxa"/>
            <w:vMerge/>
          </w:tcPr>
          <w:p w:rsidR="00415469" w:rsidRPr="00FF3F29" w:rsidRDefault="0041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15469" w:rsidRPr="00FF3F29" w:rsidRDefault="0041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3402" w:type="dxa"/>
          </w:tcPr>
          <w:p w:rsidR="00415469" w:rsidRPr="00FF3F29" w:rsidRDefault="0041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410" w:type="dxa"/>
          </w:tcPr>
          <w:p w:rsidR="00415469" w:rsidRPr="00FF3F29" w:rsidRDefault="0041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410" w:type="dxa"/>
          </w:tcPr>
          <w:p w:rsidR="00415469" w:rsidRPr="00FF3F29" w:rsidRDefault="0041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1984" w:type="dxa"/>
          </w:tcPr>
          <w:p w:rsidR="00415469" w:rsidRPr="00FF3F29" w:rsidRDefault="0041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3E44C8" w:rsidRPr="00FF3F29" w:rsidTr="00B323BA">
        <w:trPr>
          <w:trHeight w:val="376"/>
        </w:trPr>
        <w:tc>
          <w:tcPr>
            <w:tcW w:w="1242" w:type="dxa"/>
          </w:tcPr>
          <w:p w:rsidR="003E44C8" w:rsidRPr="00FF3F29" w:rsidRDefault="0072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Zbiory</w:t>
            </w:r>
          </w:p>
        </w:tc>
        <w:tc>
          <w:tcPr>
            <w:tcW w:w="3544" w:type="dxa"/>
          </w:tcPr>
          <w:p w:rsidR="00F87DE1" w:rsidRPr="00FF3F29" w:rsidRDefault="00F87DE1" w:rsidP="000A0176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Zna:</w:t>
            </w:r>
          </w:p>
          <w:p w:rsidR="0003700A" w:rsidRPr="00FF3F29" w:rsidRDefault="0003700A" w:rsidP="000370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pojęcia: liczba naturalna, całkowita, wymiern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a, nie-wymierna, rzeczywista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00A" w:rsidRPr="00FF3F29" w:rsidRDefault="0003700A" w:rsidP="000370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symboliczny zapis zbioru liczb naturalnych, całkowitych, wymiernych, niewy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miernych 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i rzeczywistych </w:t>
            </w:r>
          </w:p>
          <w:p w:rsidR="0003700A" w:rsidRPr="00FF3F29" w:rsidRDefault="0003700A" w:rsidP="000370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pojęcia: podzbiór, zbiór pusty, zbiory rozłączne, zbio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ry skończone 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nieskończone </w:t>
            </w:r>
          </w:p>
          <w:p w:rsidR="0003700A" w:rsidRPr="00FF3F29" w:rsidRDefault="0003700A" w:rsidP="000370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pojęcia: iloczyn,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 suma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różnica zbiorów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00A" w:rsidRPr="00FF3F29" w:rsidRDefault="0003700A" w:rsidP="000A01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>symboliczny zapis zawie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rania się zbior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ów i działań na zbiorach </w:t>
            </w:r>
          </w:p>
          <w:p w:rsidR="00F87DE1" w:rsidRPr="00FF3F29" w:rsidRDefault="00F87DE1" w:rsidP="00F87D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pojęcie przedziału otwartego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i domkniętego </w:t>
            </w:r>
          </w:p>
          <w:p w:rsidR="00F87DE1" w:rsidRPr="00FF3F29" w:rsidRDefault="00F87DE1" w:rsidP="00F87DE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pojęcie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przedziału nieograniczonego</w:t>
            </w:r>
          </w:p>
          <w:p w:rsidR="00F87DE1" w:rsidRPr="00FF3F29" w:rsidRDefault="00F87DE1" w:rsidP="00F87DE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różne sposoby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opisu przedziału liczbowego </w:t>
            </w:r>
          </w:p>
          <w:p w:rsidR="0003700A" w:rsidRPr="00FF3F29" w:rsidRDefault="0003700A" w:rsidP="00F87DE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87DE1" w:rsidRPr="00FF3F29" w:rsidRDefault="00F87DE1" w:rsidP="000A0176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Rozumie:</w:t>
            </w:r>
          </w:p>
          <w:p w:rsidR="0003700A" w:rsidRPr="00FF3F29" w:rsidRDefault="0003700A" w:rsidP="000370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pojęcia: podzbiór, zbiór pusty, zbiory rozłączne, zbio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ry skończone 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nieskończone </w:t>
            </w:r>
          </w:p>
          <w:p w:rsidR="0003700A" w:rsidRPr="00FF3F29" w:rsidRDefault="0003700A" w:rsidP="000A01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pojęcia: iloczyn, sum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a i różnica zbiorów </w:t>
            </w:r>
          </w:p>
          <w:p w:rsidR="00F87DE1" w:rsidRPr="00FF3F29" w:rsidRDefault="00F87DE1" w:rsidP="00F87D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pojęcie przedziału otwartego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i domkniętego </w:t>
            </w:r>
          </w:p>
          <w:p w:rsidR="00F87DE1" w:rsidRPr="00FF3F29" w:rsidRDefault="00F87DE1" w:rsidP="00F87DE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pojęcie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przedziału nieograniczonego </w:t>
            </w:r>
          </w:p>
          <w:p w:rsidR="00F87DE1" w:rsidRPr="00FF3F29" w:rsidRDefault="00F87DE1" w:rsidP="00F87DE1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Potrafi:</w:t>
            </w:r>
          </w:p>
          <w:p w:rsidR="0003700A" w:rsidRPr="00FF3F29" w:rsidRDefault="0003700A" w:rsidP="0003700A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podawać 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>elementy zbiorów skończonych</w:t>
            </w:r>
          </w:p>
          <w:p w:rsidR="0003700A" w:rsidRPr="00FF3F29" w:rsidRDefault="0003700A" w:rsidP="000370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graficznie przedstawiać zawieranie się zbiorów oraz sumę, różnicę i iloczyn dwóch zbiorów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00A" w:rsidRPr="00FF3F29" w:rsidRDefault="0003700A" w:rsidP="00F87D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wyznaczać podzbiory, sumy, różnice 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i iloczyny dwóch zbiorów </w:t>
            </w:r>
          </w:p>
          <w:p w:rsidR="000A0176" w:rsidRPr="00FF3F29" w:rsidRDefault="000A0176" w:rsidP="000A017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zapisywać przedziały liczbowe opisane symbolicznie lub graficznie za pomocą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nierówności: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a&lt;x&lt;b,</m:t>
              </m:r>
            </m:oMath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b,</m:t>
              </m:r>
            </m:oMath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a&lt;x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b, a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x&lt;b, x&gt;a , x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≥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a,  x&lt;a ,  x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</m:oMath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E5D" w:rsidRPr="00FF3F29" w:rsidRDefault="000A0176" w:rsidP="00FF3F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zaznaczać na osi liczbowej przedziały opisane symbolicznie lub za pomocą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nierówności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03700A" w:rsidRPr="00FF3F29" w:rsidRDefault="0003700A" w:rsidP="000A0176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lastRenderedPageBreak/>
              <w:t>Zna:</w:t>
            </w:r>
          </w:p>
          <w:p w:rsidR="0003700A" w:rsidRPr="00FF3F29" w:rsidRDefault="0003700A" w:rsidP="0003700A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symboliczny zapis zdań: element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a 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należy do zbioru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element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a 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nie należy do zbioru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3700A" w:rsidRPr="00FF3F29" w:rsidRDefault="0003700A" w:rsidP="0003700A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3700A" w:rsidRPr="00FF3F29" w:rsidRDefault="0003700A" w:rsidP="0003700A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Rozumie:</w:t>
            </w:r>
          </w:p>
          <w:p w:rsidR="0003700A" w:rsidRPr="00FF3F29" w:rsidRDefault="0003700A" w:rsidP="000A017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różne spo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soby opisu zbioru liczbowego </w:t>
            </w:r>
          </w:p>
          <w:p w:rsidR="0003700A" w:rsidRPr="00FF3F29" w:rsidRDefault="0003700A" w:rsidP="000A0176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F87DE1" w:rsidRPr="00FF3F29" w:rsidRDefault="00F87DE1" w:rsidP="000A0176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Potrafi:</w:t>
            </w:r>
          </w:p>
          <w:p w:rsidR="0003700A" w:rsidRPr="00FF3F29" w:rsidRDefault="0003700A" w:rsidP="0003700A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interpretować zbiory nieskończon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 </w:t>
            </w:r>
          </w:p>
          <w:p w:rsidR="0003700A" w:rsidRPr="00FF3F29" w:rsidRDefault="0003700A" w:rsidP="000A017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określać liczebność zbioru opisanego w typowy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sposób </w:t>
            </w:r>
          </w:p>
          <w:p w:rsidR="000A0176" w:rsidRPr="00FF3F29" w:rsidRDefault="000A0176" w:rsidP="000A01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wyznaczać sumę, iloczyn i różnicę 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dwóch przedziałów liczbowych </w:t>
            </w:r>
          </w:p>
          <w:p w:rsidR="003E44C8" w:rsidRPr="00FF3F29" w:rsidRDefault="000A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sprawdzać, czy podana liczba należy do przedziału </w:t>
            </w:r>
          </w:p>
        </w:tc>
        <w:tc>
          <w:tcPr>
            <w:tcW w:w="2410" w:type="dxa"/>
          </w:tcPr>
          <w:p w:rsidR="00727F80" w:rsidRPr="00FF3F29" w:rsidRDefault="00727F80" w:rsidP="00727F80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Potrafi:</w:t>
            </w:r>
          </w:p>
          <w:p w:rsidR="0003700A" w:rsidRPr="00FF3F29" w:rsidRDefault="0003700A" w:rsidP="00727F80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określać liczebność zbioru opisanego w nietypowy sposób i 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spełniającego kilka warunków </w:t>
            </w:r>
          </w:p>
          <w:p w:rsidR="000A0176" w:rsidRPr="00FF3F29" w:rsidRDefault="000A0176" w:rsidP="000A01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wykonywać działania na więcej niż dwóch przedziałach liczbowych </w:t>
            </w:r>
          </w:p>
          <w:p w:rsidR="003E44C8" w:rsidRPr="00FF3F29" w:rsidRDefault="003E44C8" w:rsidP="008A2E9C">
            <w:pPr>
              <w:pStyle w:val="Akapitzlist"/>
              <w:spacing w:after="0" w:line="120" w:lineRule="atLeast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27F80" w:rsidRPr="00FF3F29" w:rsidRDefault="00727F80" w:rsidP="00727F80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Potrafi:</w:t>
            </w:r>
          </w:p>
          <w:p w:rsidR="00632DDB" w:rsidRDefault="0003700A" w:rsidP="00727F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graficznie przedstawiać zawieranie się zbiorów oraz sumę, różnicę i iloczyn więcej niż dwóch zbiorów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00A" w:rsidRPr="00FF3F29" w:rsidRDefault="0003700A" w:rsidP="00727F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wyznaczać podzbiory, sumy, różnice i ilocz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yny więcej niż dwóch zbiorów </w:t>
            </w:r>
          </w:p>
          <w:p w:rsidR="000A0176" w:rsidRPr="00FF3F29" w:rsidRDefault="000A0176" w:rsidP="000A01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wykonywać złożone działania na więcej niż dwóch przedziałach liczbowych </w:t>
            </w:r>
          </w:p>
          <w:p w:rsidR="003E44C8" w:rsidRPr="00FF3F29" w:rsidRDefault="003E4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44C8" w:rsidRPr="00FF3F29" w:rsidRDefault="00C21AEF" w:rsidP="008A2E9C">
            <w:pPr>
              <w:pStyle w:val="Tekstpodstawowy"/>
              <w:spacing w:line="120" w:lineRule="atLeast"/>
              <w:jc w:val="left"/>
              <w:rPr>
                <w:b/>
                <w:sz w:val="20"/>
                <w:szCs w:val="20"/>
                <w:u w:val="single"/>
              </w:rPr>
            </w:pPr>
            <w:r w:rsidRPr="00FF3F29">
              <w:rPr>
                <w:b/>
                <w:sz w:val="20"/>
                <w:szCs w:val="20"/>
                <w:u w:val="single"/>
              </w:rPr>
              <w:t>Potrafi:</w:t>
            </w:r>
          </w:p>
          <w:p w:rsidR="00C21AEF" w:rsidRPr="00FF3F29" w:rsidRDefault="00C21AEF" w:rsidP="008A2E9C">
            <w:pPr>
              <w:pStyle w:val="Tekstpodstawowy"/>
              <w:spacing w:line="120" w:lineRule="atLeast"/>
              <w:jc w:val="left"/>
              <w:rPr>
                <w:sz w:val="20"/>
                <w:szCs w:val="20"/>
              </w:rPr>
            </w:pPr>
            <w:r w:rsidRPr="00FF3F29">
              <w:rPr>
                <w:iCs/>
                <w:sz w:val="20"/>
                <w:szCs w:val="20"/>
              </w:rPr>
              <w:t xml:space="preserve">• </w:t>
            </w:r>
            <w:r w:rsidRPr="00FF3F29">
              <w:rPr>
                <w:sz w:val="20"/>
                <w:szCs w:val="20"/>
              </w:rPr>
              <w:t>rozwiązywać nietypow</w:t>
            </w:r>
            <w:r w:rsidR="004E3BC0">
              <w:rPr>
                <w:sz w:val="20"/>
                <w:szCs w:val="20"/>
              </w:rPr>
              <w:t>e zadania z zastosowaniem rachun</w:t>
            </w:r>
            <w:r w:rsidRPr="00FF3F29">
              <w:rPr>
                <w:sz w:val="20"/>
                <w:szCs w:val="20"/>
              </w:rPr>
              <w:t>ku na zbiorach</w:t>
            </w:r>
          </w:p>
        </w:tc>
      </w:tr>
      <w:tr w:rsidR="003E44C8" w:rsidRPr="00FF3F29" w:rsidTr="00B323BA">
        <w:trPr>
          <w:trHeight w:val="2974"/>
        </w:trPr>
        <w:tc>
          <w:tcPr>
            <w:tcW w:w="1242" w:type="dxa"/>
          </w:tcPr>
          <w:p w:rsidR="003E44C8" w:rsidRPr="00FF3F29" w:rsidRDefault="0072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Wyrażenia algebra-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iczne</w:t>
            </w:r>
            <w:proofErr w:type="spellEnd"/>
          </w:p>
        </w:tc>
        <w:tc>
          <w:tcPr>
            <w:tcW w:w="3544" w:type="dxa"/>
          </w:tcPr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Zna: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pojęcie wyr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ażenia algebraicznego 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pojęcie jednomianu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i pojęcie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 jednomianu uporządkowanego 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ojęcie jednomianów podobnych 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pojęcie sumy algebraicznej 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zasadę wyłączania jednomianu przed nawias 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metodę grupowania wyrazów 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wzory skróconego mnożenia (kwadrat sumy, kwadrat różnicy, różnica kwadratów, sześcian sumy, sześcian różnicy, różnica sześcianów, suma sześcianó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>w oraz różnica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n-tych potęg 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definicję twierdzenia 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>podanego w formie implikacji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definicję twierdzenia podanego w 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formie równoważności 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•elementy składowe tw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ierdzenia: założenie  i tezę 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zas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adę dowodzenia metodą wprost 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zasadę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dowodzenia metodą nie wprost </w:t>
            </w:r>
          </w:p>
          <w:p w:rsidR="00C21AEF" w:rsidRPr="00FF3F29" w:rsidRDefault="00C21AEF" w:rsidP="003550B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97C79" w:rsidRPr="00FF3F29" w:rsidRDefault="00B97C79" w:rsidP="003550BB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Rozumie:</w:t>
            </w:r>
          </w:p>
          <w:p w:rsidR="00B97C79" w:rsidRPr="00FF3F29" w:rsidRDefault="00B97C79" w:rsidP="00B97C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zasadę r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edukowania wyrazów podobnych </w:t>
            </w:r>
          </w:p>
          <w:p w:rsidR="00B97C79" w:rsidRPr="00FF3F29" w:rsidRDefault="00B97C79" w:rsidP="00B97C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zasady zapisywania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nazywania wyraże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ń algebraicznych </w:t>
            </w:r>
          </w:p>
          <w:p w:rsidR="00B97C79" w:rsidRPr="00FF3F29" w:rsidRDefault="00B97C79" w:rsidP="00B97C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zasady dodawania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br/>
              <w:t>i ode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jmowania sum algebraicznych </w:t>
            </w:r>
          </w:p>
          <w:p w:rsidR="00B97C79" w:rsidRPr="00FF3F29" w:rsidRDefault="00B97C79" w:rsidP="00B97C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zasadę mnożenia sumy al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gebraicznej przez jednomian </w:t>
            </w:r>
          </w:p>
          <w:p w:rsidR="00B97C79" w:rsidRPr="00FF3F29" w:rsidRDefault="00B97C79" w:rsidP="00B97C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zasadę mnożenia sumy algebraic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znej przez sumę algebraiczną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zasadę wyłączania jednomianu przed nawias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metodę grupowania wyrazów </w:t>
            </w:r>
          </w:p>
          <w:p w:rsidR="00AE07BD" w:rsidRPr="00FF3F29" w:rsidRDefault="00632DDB" w:rsidP="00AE07BD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zasadę dowodzenia wprost </w:t>
            </w:r>
          </w:p>
          <w:p w:rsidR="00C21AEF" w:rsidRPr="00FF3F29" w:rsidRDefault="00AE07BD" w:rsidP="00AE07BD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zasadę dowodzenia nie wprost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Potrafi: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zapisywać pr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oste wyrażenia algebraiczne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odczytywać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 wyrażenia algebraiczne </w:t>
            </w:r>
          </w:p>
          <w:p w:rsidR="00632DDB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redukować wyrazy podobne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obliczać wartości liczbow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e wyrażeń algebraicznych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dodawać i odej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mować sumy algebraiczne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mnożyć sumy algebr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aiczne przez jednomiany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mnożyć sumy algebraiczne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>wyłączyć jednomian przed nawias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przedstawić wyrażenie algebraiczne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w postaci iloczynu czynników,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 których jeden jest podany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stosować wzor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y skróconego mnożenia </w:t>
            </w:r>
          </w:p>
          <w:p w:rsidR="00703974" w:rsidRPr="00FF3F29" w:rsidRDefault="00703974" w:rsidP="007039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wyznaczać wskazaną 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wielkość z danego wzoru </w:t>
            </w:r>
          </w:p>
          <w:p w:rsidR="00703974" w:rsidRPr="00FF3F29" w:rsidRDefault="00703974" w:rsidP="007039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zapisywać odpowiednie założenia dla wielkości 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występujących we wzorach </w:t>
            </w:r>
          </w:p>
          <w:p w:rsidR="009A0236" w:rsidRPr="00FF3F29" w:rsidRDefault="009A0236" w:rsidP="009A023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zapisać twie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>rdzenie w postaci implikacji</w:t>
            </w:r>
          </w:p>
          <w:p w:rsidR="009A0236" w:rsidRPr="00FF3F29" w:rsidRDefault="009A0236" w:rsidP="009A023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wskazać w twierdzeniu zapisanemu w formie implikacji założenie i tezę </w:t>
            </w:r>
          </w:p>
          <w:p w:rsidR="003E44C8" w:rsidRPr="00FF3F29" w:rsidRDefault="003E44C8" w:rsidP="003550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Zna:</w:t>
            </w:r>
          </w:p>
          <w:p w:rsidR="00C21AEF" w:rsidRPr="00FF3F29" w:rsidRDefault="003550BB" w:rsidP="003550B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sposób zapisu wszystkich liczb parzystych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i nieparzystych za pomocą wyrażenia algebraicznego</w:t>
            </w:r>
          </w:p>
          <w:p w:rsidR="003550BB" w:rsidRPr="00FF3F29" w:rsidRDefault="003550BB" w:rsidP="003550B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E44C8" w:rsidRPr="00FF3F29" w:rsidRDefault="00AE07BD" w:rsidP="00B97C7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Rozumie:</w:t>
            </w:r>
          </w:p>
          <w:p w:rsidR="00AE07BD" w:rsidRPr="00FF3F29" w:rsidRDefault="00AE07BD" w:rsidP="00B97C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konieczność zapisywania założeń dla wielko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ści występujących we wzorach </w:t>
            </w:r>
          </w:p>
          <w:p w:rsidR="00AE07BD" w:rsidRPr="00FF3F29" w:rsidRDefault="00AE07BD" w:rsidP="00B97C7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różnicę pom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iędzy twierdzeniem a hipotezą </w:t>
            </w:r>
          </w:p>
          <w:p w:rsidR="00C21AEF" w:rsidRPr="00FF3F29" w:rsidRDefault="00C21AEF" w:rsidP="00B97C7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E07BD" w:rsidRPr="00FF3F29" w:rsidRDefault="00AE07BD" w:rsidP="00B97C79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Potrafi:</w:t>
            </w:r>
          </w:p>
          <w:p w:rsidR="00AE07BD" w:rsidRPr="00FF3F29" w:rsidRDefault="00AE07BD" w:rsidP="00B97C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doprowadzać wyrażenia algebraic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zne do prostszej postaci </w:t>
            </w:r>
          </w:p>
          <w:p w:rsidR="00AE07BD" w:rsidRPr="00FF3F29" w:rsidRDefault="00AE07BD" w:rsidP="00B97C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zapisać wyrażenie algebraiczne w postaci iloczynu sum algebraicznych, stosując metodę grupowania wyrazów w sytuacjach typowych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przekształcać wyrażenia algebraiczne do prostszej postaci, stosując w</w:t>
            </w:r>
            <w:r w:rsidR="00632DDB">
              <w:rPr>
                <w:rFonts w:ascii="Times New Roman" w:hAnsi="Times New Roman" w:cs="Times New Roman"/>
                <w:sz w:val="20"/>
                <w:szCs w:val="20"/>
              </w:rPr>
              <w:t xml:space="preserve">zory skróconego mnożenia </w:t>
            </w:r>
          </w:p>
          <w:p w:rsidR="00AE07BD" w:rsidRPr="00FF3F29" w:rsidRDefault="00AE07BD" w:rsidP="00AE07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przedstawiać wyrażenie algebraiczne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w postaci iloczynu, stosując wzory skróconego mnożenia </w:t>
            </w:r>
          </w:p>
          <w:p w:rsidR="0031625E" w:rsidRPr="00FF3F29" w:rsidRDefault="0031625E" w:rsidP="0031625E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przeprowadzić dowód twierdzenie, że liczb pierws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zych jest nieskończenie wiele </w:t>
            </w:r>
          </w:p>
          <w:p w:rsidR="0031625E" w:rsidRPr="00FF3F29" w:rsidRDefault="0031625E" w:rsidP="0031625E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przeprowadzać dowody prostych twierdzeń d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otyczących podzielności liczb </w:t>
            </w:r>
          </w:p>
          <w:p w:rsidR="0031625E" w:rsidRPr="00FF3F29" w:rsidRDefault="0031625E" w:rsidP="0031625E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przeprowadzać dowody prostych twierdzeń dotyc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zących wyrażeń algebraicznych </w:t>
            </w:r>
          </w:p>
          <w:p w:rsidR="0031625E" w:rsidRPr="00FF3F29" w:rsidRDefault="0031625E" w:rsidP="00AE07B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31625E" w:rsidRPr="00FF3F29" w:rsidRDefault="0031625E" w:rsidP="003162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632DDB" w:rsidRDefault="0031625E" w:rsidP="00632DD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przeprowadzić dowody twierdzeń zapisanych w postaci równoważności </w:t>
            </w:r>
          </w:p>
          <w:p w:rsidR="003E44C8" w:rsidRPr="00FF3F29" w:rsidRDefault="00632DDB" w:rsidP="00632D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1625E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znaleźć kontrprzykład, jeś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li twierdzenie jest fałszywe </w:t>
            </w:r>
          </w:p>
          <w:p w:rsidR="0031625E" w:rsidRPr="00FF3F29" w:rsidRDefault="0031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39B7" w:rsidRPr="00FF3F29" w:rsidRDefault="00C139B7" w:rsidP="00C139B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C139B7" w:rsidRPr="00FF3F29" w:rsidRDefault="00C13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="00632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zapisać wyrażenie algebraiczne  w postaci iloczynu sum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algebraicznych, w sytuacjach wymagających nietypowego pogrupowania wyrazów</w:t>
            </w:r>
          </w:p>
        </w:tc>
        <w:tc>
          <w:tcPr>
            <w:tcW w:w="1984" w:type="dxa"/>
          </w:tcPr>
          <w:p w:rsidR="00836E5D" w:rsidRPr="00FF3F29" w:rsidRDefault="00243C78" w:rsidP="00836E5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836E5D" w:rsidRPr="00FF3F29" w:rsidRDefault="000A0176" w:rsidP="00836E5D">
            <w:pPr>
              <w:pStyle w:val="Default"/>
              <w:numPr>
                <w:ilvl w:val="0"/>
                <w:numId w:val="6"/>
              </w:numPr>
              <w:ind w:left="121" w:hanging="14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budować i nazywać wyrażenia algebraiczne o złożonej konstrukcji </w:t>
            </w:r>
          </w:p>
          <w:p w:rsidR="00836E5D" w:rsidRPr="00FF3F29" w:rsidRDefault="00836E5D" w:rsidP="00836E5D">
            <w:pPr>
              <w:pStyle w:val="Akapitzlist"/>
              <w:numPr>
                <w:ilvl w:val="0"/>
                <w:numId w:val="6"/>
              </w:numPr>
              <w:ind w:left="12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przekształcać złożone wyrażenia algebraiczne do prostszej postaci, stosując wzory skróconego mnożenia </w:t>
            </w:r>
          </w:p>
          <w:p w:rsidR="007876F7" w:rsidRPr="00FF3F29" w:rsidRDefault="00836E5D" w:rsidP="007876F7">
            <w:pPr>
              <w:pStyle w:val="Akapitzlist"/>
              <w:numPr>
                <w:ilvl w:val="0"/>
                <w:numId w:val="6"/>
              </w:numPr>
              <w:ind w:left="12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przedstawiać wyrażenie algebraiczne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w postaci iloczynu, stosując wzory skróconego mnożenia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w nietypowych sytuacjach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  <w:p w:rsidR="00346173" w:rsidRPr="00FF3F29" w:rsidRDefault="007876F7" w:rsidP="00346173">
            <w:pPr>
              <w:pStyle w:val="Akapitzlist"/>
              <w:numPr>
                <w:ilvl w:val="0"/>
                <w:numId w:val="6"/>
              </w:numPr>
              <w:ind w:left="12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wykonywać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przekształcenia wzorów wymagające skomplikowanych operacji </w:t>
            </w:r>
          </w:p>
          <w:p w:rsidR="00346173" w:rsidRPr="00FF3F29" w:rsidRDefault="00346173" w:rsidP="00346173">
            <w:pPr>
              <w:pStyle w:val="Akapitzlist"/>
              <w:numPr>
                <w:ilvl w:val="0"/>
                <w:numId w:val="6"/>
              </w:numPr>
              <w:ind w:left="12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przeprowadzać dowody twierdzeń o niestandardowej treści </w:t>
            </w:r>
          </w:p>
        </w:tc>
      </w:tr>
      <w:tr w:rsidR="003E44C8" w:rsidRPr="00FF3F29" w:rsidTr="00B323BA">
        <w:tc>
          <w:tcPr>
            <w:tcW w:w="1242" w:type="dxa"/>
          </w:tcPr>
          <w:p w:rsidR="003E44C8" w:rsidRPr="00FF3F29" w:rsidRDefault="0072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Potęgi i pierwiastki</w:t>
            </w:r>
          </w:p>
        </w:tc>
        <w:tc>
          <w:tcPr>
            <w:tcW w:w="3544" w:type="dxa"/>
          </w:tcPr>
          <w:p w:rsidR="009F333B" w:rsidRPr="00FF3F29" w:rsidRDefault="009F333B" w:rsidP="005A52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Zna: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33B" w:rsidRPr="00FF3F29" w:rsidRDefault="009F333B" w:rsidP="009F333B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definicję potęgi o wykładniku nat</w:t>
            </w:r>
            <w:r w:rsidR="005A5297">
              <w:rPr>
                <w:rFonts w:ascii="Times New Roman" w:hAnsi="Times New Roman" w:cs="Times New Roman"/>
                <w:sz w:val="20"/>
                <w:szCs w:val="20"/>
              </w:rPr>
              <w:t xml:space="preserve">uralnym i całkowitym ujemnym </w:t>
            </w:r>
          </w:p>
          <w:p w:rsidR="009F333B" w:rsidRPr="00FF3F29" w:rsidRDefault="009F333B" w:rsidP="009F33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prawa</w:t>
            </w:r>
            <w:r w:rsidR="005A5297">
              <w:rPr>
                <w:rFonts w:ascii="Times New Roman" w:hAnsi="Times New Roman" w:cs="Times New Roman"/>
                <w:sz w:val="20"/>
                <w:szCs w:val="20"/>
              </w:rPr>
              <w:t xml:space="preserve"> działań na potęgach </w:t>
            </w:r>
          </w:p>
          <w:p w:rsidR="009F333B" w:rsidRPr="00FF3F29" w:rsidRDefault="009F333B" w:rsidP="009F33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definicję pierwiastka arytmetycznego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tego stopnia (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∈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n&gt;1) </m:t>
              </m:r>
            </m:oMath>
          </w:p>
          <w:p w:rsidR="009F333B" w:rsidRPr="00FF3F29" w:rsidRDefault="009F333B" w:rsidP="009F33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prawa działań na pierwiastkach:</w:t>
            </w:r>
          </w:p>
          <w:p w:rsidR="009F333B" w:rsidRPr="00FF3F29" w:rsidRDefault="005A5297" w:rsidP="009F33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pierwiastek iloczynu</w:t>
            </w:r>
          </w:p>
          <w:p w:rsidR="009F333B" w:rsidRPr="00FF3F29" w:rsidRDefault="005A5297" w:rsidP="009F33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-pierwiastek ilorazu</w:t>
            </w:r>
          </w:p>
          <w:p w:rsidR="005A5297" w:rsidRDefault="009F333B" w:rsidP="009F33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wzór na obliczanie pierwiastka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tego stopnia z 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tej potęgi </w:t>
            </w:r>
          </w:p>
          <w:p w:rsidR="009F333B" w:rsidRPr="00FF3F29" w:rsidRDefault="009F333B" w:rsidP="009F33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wzór na obliczanie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-tej potęgi pierwiastka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="005A5297">
              <w:rPr>
                <w:rFonts w:ascii="Times New Roman" w:hAnsi="Times New Roman" w:cs="Times New Roman"/>
                <w:sz w:val="20"/>
                <w:szCs w:val="20"/>
              </w:rPr>
              <w:t xml:space="preserve">-tego stopnia </w:t>
            </w:r>
          </w:p>
          <w:p w:rsidR="00C03B0E" w:rsidRPr="00FF3F29" w:rsidRDefault="00C03B0E" w:rsidP="00C03B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definicję p</w:t>
            </w:r>
            <w:r w:rsidR="005A5297">
              <w:rPr>
                <w:rFonts w:ascii="Times New Roman" w:hAnsi="Times New Roman" w:cs="Times New Roman"/>
                <w:sz w:val="20"/>
                <w:szCs w:val="20"/>
              </w:rPr>
              <w:t xml:space="preserve">otęgi o wykładniku wymiernym </w:t>
            </w:r>
          </w:p>
          <w:p w:rsidR="00C03B0E" w:rsidRPr="00FF3F29" w:rsidRDefault="00C03B0E" w:rsidP="00C03B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• prawa działań na potęga</w:t>
            </w:r>
            <w:r w:rsidR="005A5297">
              <w:rPr>
                <w:rFonts w:ascii="Times New Roman" w:hAnsi="Times New Roman" w:cs="Times New Roman"/>
                <w:sz w:val="20"/>
                <w:szCs w:val="20"/>
              </w:rPr>
              <w:t xml:space="preserve">ch o wykładnikach wymiernych </w:t>
            </w:r>
          </w:p>
          <w:p w:rsidR="00C03B0E" w:rsidRPr="00FF3F29" w:rsidRDefault="00C03B0E" w:rsidP="00C03B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• pojęcia potęg </w:t>
            </w:r>
          </w:p>
          <w:p w:rsidR="00C03B0E" w:rsidRPr="00FF3F29" w:rsidRDefault="00C03B0E" w:rsidP="00C03B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o wykładnikach:</w:t>
            </w:r>
          </w:p>
          <w:p w:rsidR="00311E15" w:rsidRDefault="00C03B0E" w:rsidP="00C03B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- całkowitym </w:t>
            </w:r>
          </w:p>
          <w:p w:rsidR="00C03B0E" w:rsidRPr="00FF3F29" w:rsidRDefault="00311E15" w:rsidP="00C03B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wymiernym </w:t>
            </w:r>
          </w:p>
          <w:p w:rsidR="00C03B0E" w:rsidRDefault="00C03B0E" w:rsidP="00C03B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="00311E15">
              <w:rPr>
                <w:rFonts w:ascii="Times New Roman" w:hAnsi="Times New Roman" w:cs="Times New Roman"/>
                <w:sz w:val="20"/>
                <w:szCs w:val="20"/>
              </w:rPr>
              <w:t xml:space="preserve">prawa działań na potęgach </w:t>
            </w:r>
          </w:p>
          <w:p w:rsidR="00311E15" w:rsidRPr="00FF3F29" w:rsidRDefault="00311E15" w:rsidP="00C03B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33B" w:rsidRPr="00FF3F29" w:rsidRDefault="009F333B" w:rsidP="00311E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Rozumie:</w:t>
            </w:r>
          </w:p>
          <w:p w:rsidR="005733D4" w:rsidRPr="00FF3F29" w:rsidRDefault="005733D4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definicję potęgi o wykładniku nat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uralnym i całkowitym ujemnym </w:t>
            </w:r>
          </w:p>
          <w:p w:rsidR="005733D4" w:rsidRPr="00FF3F29" w:rsidRDefault="005733D4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pojęcie notacji wykładniczej </w:t>
            </w:r>
          </w:p>
          <w:p w:rsidR="005733D4" w:rsidRPr="00FF3F29" w:rsidRDefault="00311E15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• prawa działań na potęgach</w:t>
            </w:r>
          </w:p>
          <w:p w:rsidR="005733D4" w:rsidRPr="00FF3F29" w:rsidRDefault="005733D4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definicję pierwiastka arytmetycznego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n – tego stopnia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∈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n&gt;1)</m:t>
              </m:r>
            </m:oMath>
          </w:p>
          <w:p w:rsidR="005733D4" w:rsidRPr="00FF3F29" w:rsidRDefault="005733D4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prawa działań na pierwiastkach:</w:t>
            </w:r>
          </w:p>
          <w:p w:rsidR="005733D4" w:rsidRPr="00FF3F29" w:rsidRDefault="00311E15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pierwiastek iloczynu</w:t>
            </w:r>
          </w:p>
          <w:p w:rsidR="005733D4" w:rsidRPr="00FF3F29" w:rsidRDefault="00311E15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-pierwiastek ilorazu </w:t>
            </w:r>
          </w:p>
          <w:p w:rsidR="005733D4" w:rsidRPr="00FF3F29" w:rsidRDefault="005733D4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sposób obliczania pierwiastka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tego stopnia z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>-tej potęgi</w:t>
            </w:r>
          </w:p>
          <w:p w:rsidR="005733D4" w:rsidRPr="00FF3F29" w:rsidRDefault="005733D4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sposób obliczania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-tej potęgi pierwiastka </w:t>
            </w:r>
          </w:p>
          <w:p w:rsidR="005733D4" w:rsidRPr="00FF3F29" w:rsidRDefault="00FF3F29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-tego stopnia </w:t>
            </w:r>
          </w:p>
          <w:p w:rsidR="005733D4" w:rsidRPr="00FF3F29" w:rsidRDefault="005733D4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pojęcia potęg </w:t>
            </w:r>
          </w:p>
          <w:p w:rsidR="005733D4" w:rsidRPr="00FF3F29" w:rsidRDefault="005733D4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o wykładnikach:</w:t>
            </w:r>
          </w:p>
          <w:p w:rsidR="005733D4" w:rsidRPr="00FF3F29" w:rsidRDefault="00311E15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całkowitym </w:t>
            </w:r>
          </w:p>
          <w:p w:rsidR="005733D4" w:rsidRPr="00FF3F29" w:rsidRDefault="00311E15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wymiernym </w:t>
            </w:r>
          </w:p>
          <w:p w:rsidR="005733D4" w:rsidRPr="00FF3F29" w:rsidRDefault="00311E15" w:rsidP="00311E15">
            <w:pPr>
              <w:pStyle w:val="Default"/>
              <w:spacing w:after="1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• prawa działań na potęgach</w:t>
            </w:r>
          </w:p>
          <w:p w:rsidR="009F333B" w:rsidRPr="00FF3F29" w:rsidRDefault="009F333B" w:rsidP="00311E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E238B1" w:rsidRPr="00FF3F29" w:rsidRDefault="00E238B1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potęgi o 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wykładnikach całkowitych 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mnożyć i dzielić potęgi o jednakowych podstawac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 i całkowitych wykładnikach 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mnożyć i dzielić</w:t>
            </w:r>
            <w:r w:rsidR="005A52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potęgi o jednakowych wy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kładnikach b</w:t>
            </w:r>
            <w:r w:rsidR="005A52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ędących liczbami całkowitymi 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potęgować potęg</w:t>
            </w:r>
            <w:r w:rsidR="005A52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o wykładnikach całkowitych 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potęgi o wykładnikach całk</w:t>
            </w:r>
            <w:r w:rsidR="005A52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owitych z iloczynu i ilorazu </w:t>
            </w:r>
          </w:p>
          <w:p w:rsidR="0000494C" w:rsidRPr="00FF3F29" w:rsidRDefault="0000494C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obliczać pierwiastki n-tego stopnia </w:t>
            </w:r>
          </w:p>
          <w:p w:rsidR="0000494C" w:rsidRPr="00FF3F29" w:rsidRDefault="0000494C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∈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n&gt;1) </m:t>
              </m:r>
            </m:oMath>
          </w:p>
          <w:p w:rsidR="00DB151B" w:rsidRPr="00FF3F29" w:rsidRDefault="00DB151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usunąć niewymierność z mianownika, który je</w:t>
            </w:r>
            <w:r w:rsidR="005A5297">
              <w:rPr>
                <w:rFonts w:ascii="Times New Roman" w:hAnsi="Times New Roman" w:cs="Times New Roman"/>
                <w:iCs/>
                <w:sz w:val="20"/>
                <w:szCs w:val="20"/>
              </w:rPr>
              <w:t>st pierwiastkiem kwadratowym</w:t>
            </w:r>
          </w:p>
          <w:p w:rsidR="000D7F7A" w:rsidRPr="00FF3F29" w:rsidRDefault="000D7F7A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zapisywać potęgi o wykładnikach wymiernyc</w:t>
            </w:r>
            <w:r w:rsidR="005A52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 w postaci pierwiastków </w:t>
            </w:r>
          </w:p>
          <w:p w:rsidR="00D606D6" w:rsidRPr="00FF3F29" w:rsidRDefault="00D606D6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potęgi o</w:t>
            </w:r>
            <w:r w:rsidR="005A52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wykładnikach wymiernych </w:t>
            </w:r>
          </w:p>
          <w:p w:rsidR="00D606D6" w:rsidRPr="00FF3F29" w:rsidRDefault="00D606D6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zapisywać liczby w postaci </w:t>
            </w:r>
            <w:r w:rsidR="005A5297">
              <w:rPr>
                <w:rFonts w:ascii="Times New Roman" w:hAnsi="Times New Roman" w:cs="Times New Roman"/>
                <w:iCs/>
                <w:sz w:val="20"/>
                <w:szCs w:val="20"/>
              </w:rPr>
              <w:t>potęgi wykładniku rzeczywistym</w:t>
            </w:r>
          </w:p>
          <w:p w:rsidR="00D606D6" w:rsidRPr="00FF3F29" w:rsidRDefault="00D606D6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wykonywać działania na potęgach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o wy</w:t>
            </w:r>
            <w:r w:rsidR="005A52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kładnikach rzeczywistych </w:t>
            </w:r>
          </w:p>
          <w:p w:rsidR="00D606D6" w:rsidRPr="00FF3F29" w:rsidRDefault="00D606D6" w:rsidP="000D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51B" w:rsidRPr="00FF3F29" w:rsidRDefault="00DB151B" w:rsidP="00004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9B" w:rsidRPr="00FF3F29" w:rsidRDefault="00B4039B" w:rsidP="00B40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9B" w:rsidRPr="00FF3F29" w:rsidRDefault="00B4039B" w:rsidP="00B40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8B1" w:rsidRPr="00FF3F29" w:rsidRDefault="00E238B1" w:rsidP="009F33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9F333B" w:rsidRPr="00FF3F29" w:rsidRDefault="009F333B" w:rsidP="005A5297">
            <w:pPr>
              <w:pStyle w:val="Akapitzlist"/>
              <w:spacing w:after="0"/>
              <w:ind w:left="10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Zna:</w:t>
            </w:r>
          </w:p>
          <w:p w:rsidR="009F333B" w:rsidRPr="00311E15" w:rsidRDefault="005A5297" w:rsidP="00311E1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pojęcie notacji </w:t>
            </w:r>
            <w:r w:rsidR="00311E15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ykładniczej </w:t>
            </w:r>
            <w:r w:rsidR="00311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1E15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pojęcia potęg o 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311E15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ykładnik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 rzeczywistym </w:t>
            </w:r>
            <w:r w:rsidR="00311E15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5A5297" w:rsidRDefault="005A5297" w:rsidP="005A5297">
            <w:pPr>
              <w:pStyle w:val="Bezodstpw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D4" w:rsidRPr="005A5297" w:rsidRDefault="005733D4" w:rsidP="005A5297">
            <w:pPr>
              <w:pStyle w:val="Bezodstpw"/>
              <w:ind w:left="5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52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Rozumie:</w:t>
            </w:r>
          </w:p>
          <w:p w:rsidR="005733D4" w:rsidRPr="00FF3F29" w:rsidRDefault="005733D4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potrzebę stosowa</w:t>
            </w:r>
            <w:r w:rsidR="005A5297">
              <w:rPr>
                <w:rFonts w:ascii="Times New Roman" w:hAnsi="Times New Roman" w:cs="Times New Roman"/>
                <w:sz w:val="20"/>
                <w:szCs w:val="20"/>
              </w:rPr>
              <w:t xml:space="preserve">nia praw działań na potęgach </w:t>
            </w:r>
          </w:p>
          <w:p w:rsidR="005733D4" w:rsidRPr="00FF3F29" w:rsidRDefault="005733D4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potrzebę stosowania not</w:t>
            </w:r>
            <w:r w:rsidR="005A5297">
              <w:rPr>
                <w:rFonts w:ascii="Times New Roman" w:hAnsi="Times New Roman" w:cs="Times New Roman"/>
                <w:sz w:val="20"/>
                <w:szCs w:val="20"/>
              </w:rPr>
              <w:t xml:space="preserve">acji wykładniczej w praktyce </w:t>
            </w:r>
          </w:p>
          <w:p w:rsidR="005733D4" w:rsidRPr="00FF3F29" w:rsidRDefault="005733D4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potrzebę stosowania p</w:t>
            </w:r>
            <w:r w:rsidR="005A5297">
              <w:rPr>
                <w:rFonts w:ascii="Times New Roman" w:hAnsi="Times New Roman" w:cs="Times New Roman"/>
                <w:sz w:val="20"/>
                <w:szCs w:val="20"/>
              </w:rPr>
              <w:t xml:space="preserve">raw działań na pierwiastkach </w:t>
            </w:r>
          </w:p>
          <w:p w:rsidR="005733D4" w:rsidRPr="00FF3F29" w:rsidRDefault="005733D4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definicję p</w:t>
            </w:r>
            <w:r w:rsidR="005A5297">
              <w:rPr>
                <w:rFonts w:ascii="Times New Roman" w:hAnsi="Times New Roman" w:cs="Times New Roman"/>
                <w:sz w:val="20"/>
                <w:szCs w:val="20"/>
              </w:rPr>
              <w:t xml:space="preserve">otęgi o wykładniku wymiernym </w:t>
            </w:r>
          </w:p>
          <w:p w:rsidR="00C21AEF" w:rsidRPr="00FF3F29" w:rsidRDefault="00C21AEF" w:rsidP="00FF3F2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D4" w:rsidRPr="00FF3F29" w:rsidRDefault="00E238B1" w:rsidP="005A529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E238B1" w:rsidRPr="00FF3F29" w:rsidRDefault="00E238B1" w:rsidP="00E2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zapisywać liczby w postaci potę</w:t>
            </w:r>
            <w:r w:rsidR="00311E15">
              <w:rPr>
                <w:rFonts w:ascii="Times New Roman" w:hAnsi="Times New Roman" w:cs="Times New Roman"/>
                <w:sz w:val="20"/>
                <w:szCs w:val="20"/>
              </w:rPr>
              <w:t xml:space="preserve">g o wykładnikach całkowitych </w:t>
            </w:r>
          </w:p>
          <w:p w:rsidR="00E238B1" w:rsidRPr="00FF3F29" w:rsidRDefault="00E238B1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zapisywać liczby w postaci iloczynu potęg wykładnikach 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całkowitych </w:t>
            </w:r>
          </w:p>
          <w:p w:rsidR="00E238B1" w:rsidRPr="00FF3F29" w:rsidRDefault="00E238B1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zapisywać l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iczby w notacji wykładniczej 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przedstawiać potęgi w postaci iloczynu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i ilorazu potęg o jednakowych podstawach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i całkowitych wykładnikach 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przedstawiać potęgi w postaci iloczynu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i ilorazu potęg o jednakowych wykładnikach będących liczbami całk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owitymi 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przedstawiać potęgi jako potęgi potęg,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w których wykład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niki są liczbami całkowitymi 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porównywać potęgi o 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całkowitych wykładnikach 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doprowadzać wyrażenia do najprostszych postaci, stosując działania na potęgach (P – R)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obliczać wartości prostych wyrażeń arytmetycznych, w których występują potęgi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o wykładnikach całkowitych (P)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przekształcać proste wyrażenia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algebraiczne, w których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występują potęgi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br/>
              <w:t>o wykładnikach całkowitych(P)</w:t>
            </w:r>
          </w:p>
          <w:p w:rsidR="00B4039B" w:rsidRPr="00FF3F29" w:rsidRDefault="00B4039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standardowe zadania tekstowe z kontekstem praktycznym z zastosowaniem potęg o wykładnikach całkowitych (P)</w:t>
            </w:r>
          </w:p>
          <w:p w:rsidR="00FE5588" w:rsidRPr="00FF3F29" w:rsidRDefault="00FE5588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wykonywać działania na liczbach zapisanych w 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notacji wykładniczej </w:t>
            </w:r>
          </w:p>
          <w:p w:rsidR="0000494C" w:rsidRPr="00FF3F29" w:rsidRDefault="0000494C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wartości prostych wyrażeń arytmetyczny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ch zawierających pierwiastki </w:t>
            </w:r>
          </w:p>
          <w:p w:rsidR="0000494C" w:rsidRPr="00FF3F29" w:rsidRDefault="0000494C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pierwiastk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iloczynu i ilorazu </w:t>
            </w:r>
          </w:p>
          <w:p w:rsidR="0000494C" w:rsidRPr="00FF3F29" w:rsidRDefault="0000494C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ilo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czyny i ilorazy pierwiastków </w:t>
            </w:r>
          </w:p>
          <w:p w:rsidR="0000494C" w:rsidRPr="00FF3F29" w:rsidRDefault="0000494C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wyłączać cz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ynnik przed znak pierwiastka </w:t>
            </w:r>
          </w:p>
          <w:p w:rsidR="0000494C" w:rsidRPr="00FF3F29" w:rsidRDefault="0000494C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włą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czać czynnik pod pierwiastek </w:t>
            </w:r>
          </w:p>
          <w:p w:rsidR="0000494C" w:rsidRPr="00FF3F29" w:rsidRDefault="0000494C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oszacować wartość wyrażenia arytmetycznego za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wierającego pierwiastek </w:t>
            </w:r>
          </w:p>
          <w:p w:rsidR="00DB151B" w:rsidRPr="00FF3F29" w:rsidRDefault="00DB151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usunąć niewymierność z mianownika, który jest sumą albo różnicą zawierającą w zapisie pierwiastek kwadratowy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="00311E15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usunąć niewymierność z mianownika, który jest pie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rwiastkiem stopnia trzeciego </w:t>
            </w:r>
          </w:p>
          <w:p w:rsidR="00DB151B" w:rsidRPr="00FF3F29" w:rsidRDefault="00DB151B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przeprowadzić dowód twierdzenia, że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Cs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jest liczbą niewymierną</w:t>
            </w:r>
          </w:p>
          <w:p w:rsidR="000D7F7A" w:rsidRPr="00FF3F29" w:rsidRDefault="000D7F7A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potęgi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 wykładnikach wymiernych </w:t>
            </w:r>
          </w:p>
          <w:p w:rsidR="000D7F7A" w:rsidRPr="00FF3F29" w:rsidRDefault="000D7F7A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porównywać potęgi o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wykładnikach wymiernych </w:t>
            </w:r>
          </w:p>
          <w:p w:rsidR="000D7F7A" w:rsidRPr="00FF3F29" w:rsidRDefault="000D7F7A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wykonywać działania na potęgach </w:t>
            </w:r>
          </w:p>
          <w:p w:rsidR="000D7F7A" w:rsidRPr="00FF3F29" w:rsidRDefault="000D7F7A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o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wykładnikach wymiernych </w:t>
            </w:r>
          </w:p>
          <w:p w:rsidR="00B4039B" w:rsidRPr="00FF3F29" w:rsidRDefault="000D7F7A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przekształcać proste wyrażenia arytmetyczne z zastosowaniem praw działań na potęgach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o w</w:t>
            </w:r>
            <w:r w:rsidR="00311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ykładnikach wymiernych </w:t>
            </w:r>
          </w:p>
          <w:p w:rsidR="00311E15" w:rsidRDefault="00D606D6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porównywać potęgi o wykładnikach rzeczywistych </w:t>
            </w:r>
          </w:p>
          <w:p w:rsidR="00D606D6" w:rsidRPr="00FF3F29" w:rsidRDefault="00311E15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606D6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wartości złożonych wyrażeń arytmetycznych, w których występują potęg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o wykładnikach całkowitych </w:t>
            </w:r>
          </w:p>
          <w:p w:rsidR="003E44C8" w:rsidRPr="00FF3F29" w:rsidRDefault="00D606D6" w:rsidP="00FF3F2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przekształcać złożone wyrażenia algebraiczne,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w których występują potęgi o wykładnikach całkowitych (P)</w:t>
            </w:r>
          </w:p>
        </w:tc>
        <w:tc>
          <w:tcPr>
            <w:tcW w:w="2410" w:type="dxa"/>
          </w:tcPr>
          <w:p w:rsidR="003E44C8" w:rsidRPr="00FF3F29" w:rsidRDefault="009F333B" w:rsidP="005A529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FE5588" w:rsidRPr="00FF3F29" w:rsidRDefault="00FE5588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zamieniać jednostkę liczby zapis</w:t>
            </w:r>
            <w:r w:rsidR="005A5297">
              <w:rPr>
                <w:rFonts w:ascii="Times New Roman" w:hAnsi="Times New Roman" w:cs="Times New Roman"/>
                <w:sz w:val="20"/>
                <w:szCs w:val="20"/>
              </w:rPr>
              <w:t xml:space="preserve">anej </w:t>
            </w:r>
            <w:r w:rsidR="005A52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notacji wykładniczej </w:t>
            </w:r>
          </w:p>
          <w:p w:rsidR="00FE5588" w:rsidRPr="00FF3F29" w:rsidRDefault="00FE5588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porównywać ilorazowo i różnicowo liczby p</w:t>
            </w:r>
            <w:r w:rsidR="005A5297">
              <w:rPr>
                <w:rFonts w:ascii="Times New Roman" w:hAnsi="Times New Roman" w:cs="Times New Roman"/>
                <w:sz w:val="20"/>
                <w:szCs w:val="20"/>
              </w:rPr>
              <w:t xml:space="preserve">odane w notacji wykładniczej </w:t>
            </w:r>
          </w:p>
          <w:p w:rsidR="002C525A" w:rsidRPr="00FF3F29" w:rsidRDefault="002C525A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przeprowadzić dowód twierdzenia </w:t>
            </w:r>
          </w:p>
          <w:p w:rsidR="002C525A" w:rsidRPr="00FF3F29" w:rsidRDefault="002C525A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o niewymierności różnych pierwiastków </w:t>
            </w:r>
          </w:p>
          <w:p w:rsidR="002C525A" w:rsidRPr="00FF3F29" w:rsidRDefault="002C525A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3 </m:t>
                  </m:r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,  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5</m:t>
                  </m:r>
                </m:e>
              </m:rad>
            </m:oMath>
          </w:p>
          <w:p w:rsidR="00D606D6" w:rsidRPr="00FF3F29" w:rsidRDefault="00D606D6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rozwiązywać niestandardowe zadania tekstowe z kontekstem praktycznym z zastosowaniem potęg o </w:t>
            </w:r>
            <w:r w:rsidR="00311E15">
              <w:rPr>
                <w:rFonts w:ascii="Times New Roman" w:hAnsi="Times New Roman" w:cs="Times New Roman"/>
                <w:sz w:val="20"/>
                <w:szCs w:val="20"/>
              </w:rPr>
              <w:t xml:space="preserve">wykładnikach całkowitych </w:t>
            </w:r>
          </w:p>
          <w:p w:rsidR="00865C9A" w:rsidRPr="00FF3F29" w:rsidRDefault="00865C9A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obliczać wartości złożonych wyrażeń arytmetycznych za</w:t>
            </w:r>
            <w:r w:rsidR="00311E15">
              <w:rPr>
                <w:rFonts w:ascii="Times New Roman" w:hAnsi="Times New Roman" w:cs="Times New Roman"/>
                <w:sz w:val="20"/>
                <w:szCs w:val="20"/>
              </w:rPr>
              <w:t xml:space="preserve">wierających pierwiastki </w:t>
            </w:r>
          </w:p>
          <w:p w:rsidR="00865C9A" w:rsidRPr="00FF3F29" w:rsidRDefault="00865C9A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przekształcać wyrażenia zawierające potęgi i pierwiastki, również z zastosowaniem wzoru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</m:d>
            </m:oMath>
            <w:r w:rsidR="00311E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56DF2" w:rsidRPr="00FF3F29" w:rsidRDefault="00256DF2" w:rsidP="003E38E2">
            <w:pPr>
              <w:pStyle w:val="Bezodstpw"/>
              <w:numPr>
                <w:ilvl w:val="0"/>
                <w:numId w:val="8"/>
              </w:numPr>
              <w:ind w:left="53"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rozwiązywać nietypowe zadania z zastosowaniem działań na potęgach wy</w:t>
            </w:r>
            <w:r w:rsidR="00311E15">
              <w:rPr>
                <w:rFonts w:ascii="Times New Roman" w:hAnsi="Times New Roman" w:cs="Times New Roman"/>
                <w:sz w:val="20"/>
                <w:szCs w:val="20"/>
              </w:rPr>
              <w:t xml:space="preserve">kładnikach rzeczywistych </w:t>
            </w:r>
          </w:p>
          <w:p w:rsidR="00865C9A" w:rsidRPr="00FF3F29" w:rsidRDefault="00865C9A" w:rsidP="00D606D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606D6" w:rsidRPr="00FF3F29" w:rsidRDefault="00D606D6" w:rsidP="002C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44C8" w:rsidRPr="00FF3F29" w:rsidRDefault="009F333B" w:rsidP="005A529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325222" w:rsidRPr="00FF3F29" w:rsidRDefault="00325222" w:rsidP="005A5297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porównać wyrażenia zawierające pierwi</w:t>
            </w:r>
            <w:r w:rsidR="005A52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astki </w:t>
            </w:r>
          </w:p>
          <w:p w:rsidR="00325222" w:rsidRPr="00FF3F29" w:rsidRDefault="00256DF2" w:rsidP="00D6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przekształcać złożone wyrażenia arytmetyczne z zastosowaniem praw działań na potęga</w:t>
            </w:r>
            <w:r w:rsidR="005A5297">
              <w:rPr>
                <w:rFonts w:ascii="Times New Roman" w:hAnsi="Times New Roman" w:cs="Times New Roman"/>
                <w:iCs/>
                <w:sz w:val="20"/>
                <w:szCs w:val="20"/>
              </w:rPr>
              <w:t>ch o wykładnikach wymiernych</w:t>
            </w:r>
          </w:p>
          <w:p w:rsidR="00D606D6" w:rsidRPr="00FF3F29" w:rsidRDefault="00D606D6" w:rsidP="009F3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159D" w:rsidRPr="00FF3F29" w:rsidRDefault="009F333B" w:rsidP="005A5297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  <w:r w:rsidR="0032159D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159D" w:rsidRPr="00FF3F29" w:rsidRDefault="0032159D" w:rsidP="0032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rozwiązywać nietypowe zadania z zastosowaniem działań na potęgach </w:t>
            </w:r>
          </w:p>
          <w:p w:rsidR="003E44C8" w:rsidRPr="00FF3F29" w:rsidRDefault="003E44C8" w:rsidP="00321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C8" w:rsidRPr="00FF3F29" w:rsidTr="00B323BA">
        <w:tc>
          <w:tcPr>
            <w:tcW w:w="1242" w:type="dxa"/>
          </w:tcPr>
          <w:p w:rsidR="003E44C8" w:rsidRPr="00FF3F29" w:rsidRDefault="0072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Logarytmy</w:t>
            </w:r>
          </w:p>
        </w:tc>
        <w:tc>
          <w:tcPr>
            <w:tcW w:w="3544" w:type="dxa"/>
          </w:tcPr>
          <w:p w:rsidR="009F333B" w:rsidRPr="00FF3F29" w:rsidRDefault="009F333B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Zna:</w:t>
            </w:r>
          </w:p>
          <w:p w:rsidR="00095AF3" w:rsidRPr="00FF3F29" w:rsidRDefault="004E473D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pojęcie logarytmu </w:t>
            </w:r>
          </w:p>
          <w:p w:rsidR="00095AF3" w:rsidRPr="00FF3F29" w:rsidRDefault="00095AF3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pojęcia: podstawa log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arytmu, liczba logarytmowana </w:t>
            </w:r>
          </w:p>
          <w:p w:rsidR="00B96CA0" w:rsidRPr="00FF3F29" w:rsidRDefault="00B96CA0" w:rsidP="00DB3BF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twierdzenia o: </w:t>
            </w:r>
          </w:p>
          <w:p w:rsidR="00095AF3" w:rsidRPr="00FF3F29" w:rsidRDefault="004E473D" w:rsidP="009D0B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logarytmie iloczynu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– logarytmie ilorazu </w:t>
            </w:r>
            <w:r w:rsidR="00B96CA0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– logarytmie potęgi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0BE5" w:rsidRPr="00FF3F29" w:rsidRDefault="009D0BE5" w:rsidP="009D0B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C8" w:rsidRPr="00FF3F29" w:rsidRDefault="009F333B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F55285" w:rsidRPr="00FF3F29" w:rsidRDefault="00F55285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czać wartości logarytmów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55285" w:rsidRPr="00FF3F29" w:rsidRDefault="00F55285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wykorzystywać kalkulator do obliczania logarytmów dziesiętnyc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55285" w:rsidRPr="00FF3F29" w:rsidRDefault="00F55285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stosować definicje logarytmu do obliczania podstawy logarytmu, gdy dana jest liczba logarytmowana i wynik logarytmowania oraz do obliczania liczby logarytmowanej, gdy dana jest podstawa loga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rytmu i wynik logarytmowania </w:t>
            </w:r>
          </w:p>
          <w:p w:rsidR="00626C98" w:rsidRPr="00FF3F29" w:rsidRDefault="00626C98" w:rsidP="0062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wykonywać proste działania na logarytmach z wykorzystaniem twierdzeń: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o logarytmie iloczynu, ilorazu i potęgi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C98" w:rsidRPr="00FF3F29" w:rsidRDefault="00626C98" w:rsidP="00F55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285" w:rsidRPr="00FF3F29" w:rsidRDefault="00F55285" w:rsidP="009F3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333B" w:rsidRPr="00FF3F29" w:rsidRDefault="009F333B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Zna:</w:t>
            </w:r>
          </w:p>
          <w:p w:rsidR="00095AF3" w:rsidRPr="00FF3F29" w:rsidRDefault="00095AF3" w:rsidP="009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 xml:space="preserve">ęcie logarytmu dziesiętnego </w:t>
            </w:r>
          </w:p>
          <w:p w:rsidR="009F333B" w:rsidRPr="00FF3F29" w:rsidRDefault="009F333B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Rozumie:</w:t>
            </w:r>
          </w:p>
          <w:p w:rsidR="008F1902" w:rsidRPr="00FF3F29" w:rsidRDefault="004E473D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pojęcie logarytmu </w:t>
            </w:r>
          </w:p>
          <w:p w:rsidR="008F1902" w:rsidRPr="00FF3F29" w:rsidRDefault="008F1902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ęcie logarytmu dziesiętnego </w:t>
            </w:r>
          </w:p>
          <w:p w:rsidR="008F1902" w:rsidRPr="00FF3F29" w:rsidRDefault="008F1902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twierdzenia o: </w:t>
            </w:r>
          </w:p>
          <w:p w:rsidR="008F1902" w:rsidRPr="00FF3F29" w:rsidRDefault="004E473D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logarytmie iloczynu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– logarytmie ilorazu </w:t>
            </w:r>
          </w:p>
          <w:p w:rsidR="008F1902" w:rsidRPr="00FF3F29" w:rsidRDefault="004E473D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logarytmie potęgi </w:t>
            </w:r>
          </w:p>
          <w:p w:rsidR="008F1902" w:rsidRPr="00FF3F29" w:rsidRDefault="008F1902" w:rsidP="009D0BE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oraz potrzebę ich stosowania</w:t>
            </w:r>
          </w:p>
          <w:p w:rsidR="009D0BE5" w:rsidRPr="00FF3F29" w:rsidRDefault="009D0BE5" w:rsidP="009D0BE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E44C8" w:rsidRPr="00FF3F29" w:rsidRDefault="009F333B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0E7F1F" w:rsidRPr="00FF3F29" w:rsidRDefault="000E7F1F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porównywać liczby zapis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ane w postaci logarytmów </w:t>
            </w:r>
          </w:p>
          <w:p w:rsidR="000E7F1F" w:rsidRPr="00FF3F29" w:rsidRDefault="000E7F1F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zapisywać liczby w postaci lo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garytmu 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o podanej podstawie </w:t>
            </w:r>
          </w:p>
          <w:p w:rsidR="000E7F1F" w:rsidRPr="00FF3F29" w:rsidRDefault="000E7F1F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przeprowadzać dowody twierdzeń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o niewymierności liczby zapisanej w postaci logarytmu np.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Cs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5</m:t>
                  </m:r>
                </m:e>
              </m:func>
            </m:oMath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E7F1F" w:rsidRPr="00FF3F29" w:rsidRDefault="000E7F1F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wyznaczać zmienne ze wzorów zawierają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cych w zapisie logarytmy </w:t>
            </w:r>
          </w:p>
          <w:p w:rsidR="00626C98" w:rsidRPr="00FF3F29" w:rsidRDefault="00626C98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przekształcać wyrażenia z logarytmami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 wykorzystać przybliżone wartości logarytmów oraz twierdzenia: o logarytmie iloczynu, ilorazu i potęgi do obliczenia przybliżonych war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tości innych logarytmów </w:t>
            </w:r>
          </w:p>
          <w:p w:rsidR="00626C98" w:rsidRPr="00FF3F29" w:rsidRDefault="00626C98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zapisywać wyrażenie z logarytmami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w postaci jednego logarytmu </w:t>
            </w:r>
          </w:p>
        </w:tc>
        <w:tc>
          <w:tcPr>
            <w:tcW w:w="2410" w:type="dxa"/>
          </w:tcPr>
          <w:p w:rsidR="00C300F0" w:rsidRPr="00FF3F29" w:rsidRDefault="00C300F0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C300F0" w:rsidRPr="00FF3F29" w:rsidRDefault="00C300F0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nietypowe zadania z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 zastosowaniem definicji </w:t>
            </w:r>
          </w:p>
          <w:p w:rsidR="00C300F0" w:rsidRPr="00FF3F29" w:rsidRDefault="00C300F0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nietypowe zadania z zastosowani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em poznanych twierdzeń </w:t>
            </w:r>
          </w:p>
          <w:p w:rsidR="00C300F0" w:rsidRPr="00FF3F29" w:rsidRDefault="00C300F0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zami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eniać podstawę logarytmu </w:t>
            </w:r>
          </w:p>
          <w:p w:rsidR="00054378" w:rsidRPr="00FF3F29" w:rsidRDefault="00054378" w:rsidP="00DB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44C8" w:rsidRPr="00FF3F29" w:rsidRDefault="009F333B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5F43F5" w:rsidRPr="00FF3F29" w:rsidRDefault="005F43F5" w:rsidP="005F43F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zadania kontekstem praktycznym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z zastosowaniem 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własności logarytmowania </w:t>
            </w:r>
          </w:p>
          <w:p w:rsidR="005F43F5" w:rsidRPr="00FF3F29" w:rsidRDefault="005F43F5" w:rsidP="009F3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44C8" w:rsidRPr="00FF3F29" w:rsidRDefault="009F333B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6C3444" w:rsidRPr="00FF3F29" w:rsidRDefault="006C3444" w:rsidP="006C34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trudniejsze zadania kontekstem praktycznym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z zastosowaniem 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własności logarytmowania </w:t>
            </w:r>
          </w:p>
          <w:p w:rsidR="006C3444" w:rsidRPr="00FF3F29" w:rsidRDefault="006C3444" w:rsidP="009F3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959" w:rsidRPr="00FF3F29" w:rsidTr="00B323BA">
        <w:tc>
          <w:tcPr>
            <w:tcW w:w="1242" w:type="dxa"/>
          </w:tcPr>
          <w:p w:rsidR="00820959" w:rsidRPr="00FF3F29" w:rsidRDefault="00725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Równania, nierówności układy równań</w:t>
            </w:r>
          </w:p>
        </w:tc>
        <w:tc>
          <w:tcPr>
            <w:tcW w:w="3544" w:type="dxa"/>
          </w:tcPr>
          <w:p w:rsidR="00AF4500" w:rsidRPr="00FF3F29" w:rsidRDefault="00AF4500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Zna:</w:t>
            </w:r>
          </w:p>
          <w:p w:rsidR="00FC2F81" w:rsidRPr="00FF3F29" w:rsidRDefault="004E473D" w:rsidP="00FC2F8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pojęcie równania </w:t>
            </w:r>
          </w:p>
          <w:p w:rsidR="00FC2F81" w:rsidRPr="00FF3F29" w:rsidRDefault="00FC2F81" w:rsidP="00FC2F8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>jęcie rozwiązania równa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nia </w:t>
            </w:r>
          </w:p>
          <w:p w:rsidR="00FC2F81" w:rsidRPr="00FF3F29" w:rsidRDefault="00FC2F81" w:rsidP="00FC2F8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pojęcie równania ma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jącego postać proporcji </w:t>
            </w:r>
          </w:p>
          <w:p w:rsidR="00FC2F81" w:rsidRPr="00FF3F29" w:rsidRDefault="00FC2F81" w:rsidP="00FC2F8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sposoby przekształcani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równań </w:t>
            </w:r>
          </w:p>
          <w:p w:rsidR="00FC2F81" w:rsidRPr="00FF3F29" w:rsidRDefault="00FC2F81" w:rsidP="00FC2F8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pojęcie 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wartości bezwzględnej liczby </w:t>
            </w:r>
          </w:p>
          <w:p w:rsidR="00B26062" w:rsidRPr="00FF3F29" w:rsidRDefault="00B26062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pojęcie wielk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ości wprost proporcjonalnych </w:t>
            </w:r>
          </w:p>
          <w:p w:rsidR="00B26062" w:rsidRPr="00FF3F29" w:rsidRDefault="00B26062" w:rsidP="00B2606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pojęcie wielkośc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odwrotnie proporcjonalnych </w:t>
            </w:r>
          </w:p>
          <w:p w:rsidR="00B26062" w:rsidRPr="00FF3F29" w:rsidRDefault="004E473D" w:rsidP="00B2606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pojęcie nierówności </w:t>
            </w:r>
          </w:p>
          <w:p w:rsidR="00B26062" w:rsidRPr="00FF3F29" w:rsidRDefault="00B26062" w:rsidP="00B2606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pojęcie z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bioru rozwiązań nierówności </w:t>
            </w:r>
          </w:p>
          <w:p w:rsidR="00B26062" w:rsidRPr="00FF3F29" w:rsidRDefault="00B26062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pojęcie nierówności równowa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żnej </w:t>
            </w:r>
          </w:p>
          <w:p w:rsidR="00B26062" w:rsidRPr="00FF3F29" w:rsidRDefault="00B26062" w:rsidP="00B2606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zasadę postępowania przy mnożeniu obu stron nierówności przez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liczbę dodatnią albo ujemną </w:t>
            </w:r>
          </w:p>
          <w:p w:rsidR="004E473D" w:rsidRDefault="00B26062" w:rsidP="00B260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interpretację geometryczną wartości bezwzględnej </w:t>
            </w:r>
          </w:p>
          <w:p w:rsidR="00B26062" w:rsidRPr="00FF3F29" w:rsidRDefault="004E473D" w:rsidP="00B260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26062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="00B26062" w:rsidRPr="00FF3F29">
              <w:rPr>
                <w:rFonts w:ascii="Times New Roman" w:hAnsi="Times New Roman" w:cs="Times New Roman"/>
                <w:sz w:val="20"/>
                <w:szCs w:val="20"/>
              </w:rPr>
              <w:t>pojęcie układu dwóch równań linio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dwiema niewiadomymi </w:t>
            </w:r>
          </w:p>
          <w:p w:rsidR="00B26062" w:rsidRPr="00FF3F29" w:rsidRDefault="00B26062" w:rsidP="00B260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pojęcie rozwiązania układu równań liniowych</w:t>
            </w:r>
          </w:p>
          <w:p w:rsidR="00B26062" w:rsidRPr="00FF3F29" w:rsidRDefault="00B26062" w:rsidP="00B260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metody rozwiązywania układów równań liniowych: podsta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softHyphen/>
              <w:t>wiania i pr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 xml:space="preserve">zeciwnych współczynników </w:t>
            </w:r>
          </w:p>
          <w:p w:rsidR="00FC2F81" w:rsidRPr="00FF3F29" w:rsidRDefault="00B26062" w:rsidP="00AF45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sposób przeprowadzania analizy zadania tekstowego </w:t>
            </w:r>
          </w:p>
          <w:p w:rsidR="00AF4500" w:rsidRPr="00FF3F29" w:rsidRDefault="00AF4500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Rozumie:</w:t>
            </w:r>
          </w:p>
          <w:p w:rsidR="00E456CD" w:rsidRPr="00FF3F29" w:rsidRDefault="00E456CD" w:rsidP="00E456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>ojęcie rozwiązania równa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nia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6CD" w:rsidRPr="00FF3F29" w:rsidRDefault="00E456CD" w:rsidP="00E456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spo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 xml:space="preserve">soby przekształcania równań </w:t>
            </w:r>
          </w:p>
          <w:p w:rsidR="00E456CD" w:rsidRPr="00FF3F29" w:rsidRDefault="00E456CD" w:rsidP="00E456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pojęcie wartości bezwzględnej liczby </w:t>
            </w:r>
          </w:p>
          <w:p w:rsidR="00E456CD" w:rsidRPr="00FF3F29" w:rsidRDefault="00E456CD" w:rsidP="004E473D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• różnice między wielk</w:t>
            </w:r>
            <w:r w:rsidR="004E473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ościami wprost proporcjonalnymi </w:t>
            </w:r>
            <w:r w:rsidRPr="00FF3F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 wielkościam</w:t>
            </w:r>
            <w:r w:rsidR="004E473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i odwrotnie proporcjonalnymi </w:t>
            </w:r>
          </w:p>
          <w:p w:rsidR="004E473D" w:rsidRDefault="00947F7C" w:rsidP="00947F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interpretację geometryczną wartości bezwzględnej </w:t>
            </w:r>
          </w:p>
          <w:p w:rsidR="00947F7C" w:rsidRPr="00FF3F29" w:rsidRDefault="004E473D" w:rsidP="00947F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47F7C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="00947F7C" w:rsidRPr="00FF3F29">
              <w:rPr>
                <w:rFonts w:ascii="Times New Roman" w:hAnsi="Times New Roman" w:cs="Times New Roman"/>
                <w:sz w:val="20"/>
                <w:szCs w:val="20"/>
              </w:rPr>
              <w:t>pojęcie rozwiązania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układu równań </w:t>
            </w:r>
          </w:p>
          <w:p w:rsidR="00947F7C" w:rsidRPr="00FF3F29" w:rsidRDefault="00947F7C" w:rsidP="00947F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sposoby rozwiązywania układów równań liniowych przy użyciu metod podstawiania i przeciwnych współczynników </w:t>
            </w:r>
          </w:p>
          <w:p w:rsidR="00AF4500" w:rsidRPr="00FF3F29" w:rsidRDefault="00AF4500" w:rsidP="00B323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F41F27" w:rsidRPr="00FF3F29" w:rsidRDefault="004E473D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przekształcać równania 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równania 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sprawdzać, czy dana liczba jest rozwiązaniem równia 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proste równania, w których występ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>uje wartość bezwzględna</w:t>
            </w:r>
          </w:p>
          <w:p w:rsidR="00F41F27" w:rsidRPr="00FF3F29" w:rsidRDefault="00F41F27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rozpoznać wielkości wprost proporcjonalne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i wielko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ści odwrotnie proporcjonalne </w:t>
            </w:r>
          </w:p>
          <w:p w:rsidR="00F41F27" w:rsidRPr="00FF3F29" w:rsidRDefault="001549F6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przekształcać nierówności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nierówności 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nierówności, w których występuje wartość bezwzględna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układy równań liniow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ych metodą podstawiania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sprawdzać, czy dana para liczba jest rozwiązaniem u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>kładu równań liniowych</w:t>
            </w:r>
          </w:p>
          <w:p w:rsidR="00F41F27" w:rsidRPr="00FF3F29" w:rsidRDefault="00F41F27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rozpoznawać układy równań oznaczonych, 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>nieoznaczonych i sprzecznych</w:t>
            </w:r>
          </w:p>
          <w:p w:rsidR="00F41F27" w:rsidRPr="001549F6" w:rsidRDefault="00F41F27" w:rsidP="001549F6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opisywać t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reści zadań za pomocą równań </w:t>
            </w:r>
          </w:p>
        </w:tc>
        <w:tc>
          <w:tcPr>
            <w:tcW w:w="3402" w:type="dxa"/>
          </w:tcPr>
          <w:p w:rsidR="00AF4500" w:rsidRPr="00FF3F29" w:rsidRDefault="00AF4500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Zna:</w:t>
            </w:r>
          </w:p>
          <w:p w:rsidR="00FC2F81" w:rsidRPr="00FF3F29" w:rsidRDefault="00FC2F81" w:rsidP="00FC2F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pojęcia: równania równoważne, równania tożsam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 xml:space="preserve">ościowe, równania sprzeczne </w:t>
            </w:r>
          </w:p>
          <w:p w:rsidR="009D0BE5" w:rsidRPr="004E473D" w:rsidRDefault="00B26062" w:rsidP="004E473D">
            <w:pPr>
              <w:pStyle w:val="Default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pojęcia: układ oznacz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 xml:space="preserve">ony, nieoznaczony, sprzeczny </w:t>
            </w:r>
          </w:p>
          <w:p w:rsidR="00AF4500" w:rsidRPr="00FF3F29" w:rsidRDefault="00AF4500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Rozumie:</w:t>
            </w:r>
          </w:p>
          <w:p w:rsidR="00E456CD" w:rsidRPr="00FF3F29" w:rsidRDefault="00E456CD" w:rsidP="00E456CD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interpretację geometryczną z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bioru rozwiązań nierówności </w:t>
            </w:r>
          </w:p>
          <w:p w:rsidR="00E456CD" w:rsidRPr="00FF3F29" w:rsidRDefault="00E456CD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zasadę postępowania przy mnożeniu obu stron nierówności przez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liczbę dodatnią albo ujemną </w:t>
            </w:r>
          </w:p>
          <w:p w:rsidR="00947F7C" w:rsidRPr="00FF3F29" w:rsidRDefault="00947F7C" w:rsidP="00947F7C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sposób pozbywania się zna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ku wartości bezwzględnej </w:t>
            </w:r>
          </w:p>
          <w:p w:rsidR="00947F7C" w:rsidRPr="00B323BA" w:rsidRDefault="00947F7C" w:rsidP="00B323BA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sposób rozpoznawania układów równań oznaczonych, nieoznac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>zonych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i sprzecznych </w:t>
            </w:r>
          </w:p>
          <w:p w:rsidR="00820959" w:rsidRPr="00FF3F29" w:rsidRDefault="00AF4500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zapisywać odpowiednie założenia dla równa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ń mających postać proporcji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opisywać treści zadań za pomocą równań oraz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podawać ich rozwiązania </w:t>
            </w:r>
          </w:p>
          <w:p w:rsidR="00F41F27" w:rsidRPr="00FF3F29" w:rsidRDefault="00F41F27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zadania z kontekstem praktycznym z zastosowaniem własności wielk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ości wprost proporcjonalnych </w:t>
            </w:r>
          </w:p>
          <w:p w:rsidR="00F41F27" w:rsidRPr="00FF3F29" w:rsidRDefault="00F41F27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zadania z kontekstem praktycznym z zastosowaniem własności wielkości odwrotnie proporcjonalnych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podawać interpretację geometryczną zbioru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rozwiązań nierówności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opisywać treści zad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ań za pomocą nierówności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41F27" w:rsidRPr="00FF3F29" w:rsidRDefault="00F41F27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sprawdzać, czy dana liczba należy do 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zbioru rozwiązań nierówności </w:t>
            </w:r>
          </w:p>
          <w:p w:rsidR="00F41F27" w:rsidRPr="00FF3F29" w:rsidRDefault="00F41F27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zapisywać nierówność, mając pod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any jej zbiór rozwiązań.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układy równań liniowych metodą prz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eciwnych współczynników </w:t>
            </w:r>
          </w:p>
          <w:p w:rsidR="00F41F27" w:rsidRPr="00FF3F29" w:rsidRDefault="00F41F27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zapisywać treści zadań w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postaci układów równań oraz </w:t>
            </w:r>
            <w:r w:rsidR="001549F6">
              <w:rPr>
                <w:rFonts w:ascii="Times New Roman" w:hAnsi="Times New Roman" w:cs="Times New Roman"/>
                <w:sz w:val="20"/>
                <w:szCs w:val="20"/>
              </w:rPr>
              <w:t xml:space="preserve">przedstawiać ich rozwiązania </w:t>
            </w:r>
          </w:p>
          <w:p w:rsidR="00F41F27" w:rsidRPr="00FF3F29" w:rsidRDefault="00F41F27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opisywać zbiór roz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wiązań układu nieoznaczonego </w:t>
            </w:r>
          </w:p>
          <w:p w:rsidR="00F41F27" w:rsidRPr="00FF3F29" w:rsidRDefault="00F41F27" w:rsidP="00F41F2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zapisywać treści za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dań w postaci układów równań </w:t>
            </w:r>
          </w:p>
          <w:p w:rsidR="00F41F27" w:rsidRPr="00FF3F29" w:rsidRDefault="00F41F27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standardowe zadania tekstowe z zastosowaniem równań i układów </w:t>
            </w:r>
          </w:p>
        </w:tc>
        <w:tc>
          <w:tcPr>
            <w:tcW w:w="2410" w:type="dxa"/>
          </w:tcPr>
          <w:p w:rsidR="00820959" w:rsidRPr="00FF3F29" w:rsidRDefault="00AF4500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B629BD" w:rsidRPr="00FF3F29" w:rsidRDefault="00B629BD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niestandardowe zadania z kontekstem praktycznym z zastosowaniem własności wielkości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wprost proporcjonalnych </w:t>
            </w:r>
          </w:p>
          <w:p w:rsidR="004E473D" w:rsidRDefault="00B629BD" w:rsidP="00B629BD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niestandardowe zadania z kontekstem praktycznym z zastosowaniem własności wielkości odwrotnie proporcjonalnych </w:t>
            </w:r>
          </w:p>
          <w:p w:rsidR="00B629BD" w:rsidRPr="00FF3F29" w:rsidRDefault="004E473D" w:rsidP="00B629BD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629BD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podawać zbiór rozwiązań spełniający jedno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cześnie dwie nierówności </w:t>
            </w:r>
            <w:r w:rsidR="00B629BD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772C9" w:rsidRPr="00FF3F29" w:rsidRDefault="00C772C9" w:rsidP="00C772C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niestandardowe zadania tekstowe z zastosowaniem</w:t>
            </w:r>
            <w:r w:rsidR="004E47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równań i układów równań </w:t>
            </w:r>
          </w:p>
          <w:p w:rsidR="00B629BD" w:rsidRPr="00FF3F29" w:rsidRDefault="00B629BD" w:rsidP="00B629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629BD" w:rsidRPr="00FF3F29" w:rsidRDefault="00B629BD" w:rsidP="00AF4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0959" w:rsidRPr="00FF3F29" w:rsidRDefault="00AF4500" w:rsidP="004E4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B629BD" w:rsidRPr="00FF3F29" w:rsidRDefault="00B629BD" w:rsidP="00B629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opisywać treści zadań problemowych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br/>
              <w:t>i niestandardowych za pomocą równań oraz pod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>awać</w:t>
            </w:r>
            <w:r w:rsidR="00B323BA">
              <w:rPr>
                <w:rFonts w:ascii="Times New Roman" w:hAnsi="Times New Roman" w:cs="Times New Roman"/>
                <w:sz w:val="20"/>
                <w:szCs w:val="20"/>
              </w:rPr>
              <w:t xml:space="preserve"> ich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 xml:space="preserve"> rozwiązania</w:t>
            </w:r>
            <w:r w:rsidR="00B32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9BD" w:rsidRPr="00FF3F29" w:rsidRDefault="00B629BD" w:rsidP="00B629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rozwiązywać równania, w których występuje dwukro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 xml:space="preserve">tnie wartość bezwzględna </w:t>
            </w:r>
          </w:p>
          <w:p w:rsidR="00B629BD" w:rsidRPr="00FF3F29" w:rsidRDefault="00B629BD" w:rsidP="00B629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opisywać treści zadań problemowych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br/>
              <w:t>i niestandardowych za pomocą nierówności oraz podawać rozwiąza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 xml:space="preserve">nia tych zadań </w:t>
            </w:r>
          </w:p>
          <w:p w:rsidR="003E38E2" w:rsidRPr="00FF3F29" w:rsidRDefault="00B629BD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rozwiązywać nierówności, w których występuje dwukr</w:t>
            </w:r>
            <w:r w:rsidR="004E473D">
              <w:rPr>
                <w:rFonts w:ascii="Times New Roman" w:hAnsi="Times New Roman" w:cs="Times New Roman"/>
                <w:sz w:val="20"/>
                <w:szCs w:val="20"/>
              </w:rPr>
              <w:t xml:space="preserve">otnie wartość bezwzględna </w:t>
            </w:r>
          </w:p>
          <w:p w:rsidR="00B629BD" w:rsidRPr="00FF3F29" w:rsidRDefault="00C772C9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wyznaczać wartość parametru, dla którego podany układ równań jest nieoznaczony </w:t>
            </w:r>
          </w:p>
        </w:tc>
        <w:tc>
          <w:tcPr>
            <w:tcW w:w="1984" w:type="dxa"/>
          </w:tcPr>
          <w:p w:rsidR="009D0BE5" w:rsidRPr="00FF3F29" w:rsidRDefault="00AF4500" w:rsidP="004E4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  <w:r w:rsidR="009D0BE5"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0959" w:rsidRPr="00FF3F29" w:rsidRDefault="009D0BE5" w:rsidP="009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opisywać treści zadań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problemowych i niestandardowych za pomocą równań oraz przedstawiać ich rozwiązania </w:t>
            </w:r>
          </w:p>
        </w:tc>
      </w:tr>
      <w:tr w:rsidR="00820959" w:rsidRPr="00FF3F29" w:rsidTr="00B323BA">
        <w:tc>
          <w:tcPr>
            <w:tcW w:w="1242" w:type="dxa"/>
          </w:tcPr>
          <w:p w:rsidR="00820959" w:rsidRPr="00FF3F29" w:rsidRDefault="00725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Funkcje</w:t>
            </w:r>
          </w:p>
        </w:tc>
        <w:tc>
          <w:tcPr>
            <w:tcW w:w="3544" w:type="dxa"/>
          </w:tcPr>
          <w:p w:rsidR="00AF4500" w:rsidRPr="001549F6" w:rsidRDefault="00AF4500" w:rsidP="00BC08B7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1549F6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Zna:</w:t>
            </w:r>
          </w:p>
          <w:p w:rsidR="00BB4690" w:rsidRPr="00FF3F29" w:rsidRDefault="001549F6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pojęcie funkcji </w:t>
            </w:r>
          </w:p>
          <w:p w:rsidR="00BB4690" w:rsidRPr="00FF3F29" w:rsidRDefault="00BB46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pojęcia: dziedzina funkcji, argument, wartość fun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kcji, zbiór wartości funkcji </w:t>
            </w:r>
          </w:p>
          <w:p w:rsidR="00BB4690" w:rsidRPr="00FF3F29" w:rsidRDefault="001549F6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pojęcie miejsca zerowego </w:t>
            </w:r>
          </w:p>
          <w:p w:rsidR="00BB4690" w:rsidRPr="00FF3F29" w:rsidRDefault="00BB46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różne spo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soby opisywania funkcji </w:t>
            </w:r>
          </w:p>
          <w:p w:rsidR="00BB4690" w:rsidRPr="00FF3F29" w:rsidRDefault="00BB46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sposób opi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su funkcji za pomocą wykresu </w:t>
            </w:r>
          </w:p>
          <w:p w:rsidR="00BB4690" w:rsidRPr="00FF3F29" w:rsidRDefault="00BB46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pojęcia: funkcja rosnąca, malejąca, stała </w:t>
            </w:r>
          </w:p>
          <w:p w:rsidR="00BB4690" w:rsidRPr="00FF3F29" w:rsidRDefault="00BB46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ęcie i wzór funkcji liniowej </w:t>
            </w:r>
          </w:p>
          <w:p w:rsidR="00BB4690" w:rsidRPr="00FF3F29" w:rsidRDefault="00BB46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>e współczynnika kierunkowego</w:t>
            </w:r>
          </w:p>
          <w:p w:rsidR="00BB4690" w:rsidRPr="00FF3F29" w:rsidRDefault="00BB46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warunek równoległoś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ci wykresów funkcji liniowej </w:t>
            </w:r>
          </w:p>
          <w:p w:rsidR="00BB4690" w:rsidRPr="00FF3F29" w:rsidRDefault="00BB46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wzór proporcjonalności prostej i określenie współczynni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>ka proporcjonalności prostej</w:t>
            </w:r>
          </w:p>
          <w:p w:rsidR="00BB4690" w:rsidRPr="00FF3F29" w:rsidRDefault="00BB46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wzór proporcjonalności odwrotnej i określenie współczynnika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proporcjonalności odwrotnej </w:t>
            </w:r>
          </w:p>
          <w:p w:rsidR="00BC08B7" w:rsidRPr="00FF3F29" w:rsidRDefault="00BC08B7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F4500" w:rsidRPr="00A90329" w:rsidRDefault="00AF4500" w:rsidP="00BC08B7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A903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Rozumie:</w:t>
            </w:r>
          </w:p>
          <w:p w:rsidR="00BB4690" w:rsidRPr="00FF3F29" w:rsidRDefault="00BB46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pojęcia: funkc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ja rosnąca, malejąca, stała </w:t>
            </w:r>
          </w:p>
          <w:p w:rsidR="00A90329" w:rsidRDefault="009F088F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różnice między wielkościami wprost proporcjonalnymi a wielkościami odwrotnie proporcjonalnymi</w:t>
            </w:r>
          </w:p>
          <w:p w:rsidR="00A90329" w:rsidRDefault="00A90329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20959" w:rsidRPr="00A90329" w:rsidRDefault="00A90329" w:rsidP="00BC08B7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F4500" w:rsidRPr="00A90329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Potrafi:</w:t>
            </w:r>
          </w:p>
          <w:p w:rsidR="009F088F" w:rsidRPr="00FF3F29" w:rsidRDefault="009F088F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określać dziedzinę funk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cji, zbiór jej wartości </w:t>
            </w:r>
          </w:p>
          <w:p w:rsidR="0034096C" w:rsidRPr="00FF3F29" w:rsidRDefault="0034096C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odczytywać wartości funkcji dla danego argumentu lub argument dla danej wartości z:  tabelki, grafu, w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>ykresu, opisu słownego funkcji</w:t>
            </w:r>
          </w:p>
          <w:p w:rsidR="0034096C" w:rsidRPr="00FF3F29" w:rsidRDefault="0034096C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wskaz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ywać miejsca zerowe funkcji </w:t>
            </w:r>
          </w:p>
          <w:p w:rsidR="0034096C" w:rsidRPr="00FF3F29" w:rsidRDefault="00BA05E9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wskazywać wartość najm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niejszą i największą funkcji </w:t>
            </w:r>
          </w:p>
          <w:p w:rsidR="00A4741D" w:rsidRPr="00FF3F29" w:rsidRDefault="00A4741D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odczytywać z wykresów funkcji ciągłych :</w:t>
            </w:r>
          </w:p>
          <w:p w:rsidR="00A4741D" w:rsidRPr="00FF3F29" w:rsidRDefault="00A4741D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 dziedz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>inę i zbiór wartości funkcji</w:t>
            </w:r>
          </w:p>
          <w:p w:rsidR="00A4741D" w:rsidRPr="00FF3F29" w:rsidRDefault="00A90329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miejsca zerowe funkcji </w:t>
            </w:r>
          </w:p>
          <w:p w:rsidR="00A4741D" w:rsidRPr="00FF3F29" w:rsidRDefault="00A4741D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 zbiór argumentów, dla których wartości fun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kcji są dodatnie lub ujemne </w:t>
            </w:r>
          </w:p>
          <w:p w:rsidR="00A4741D" w:rsidRPr="00FF3F29" w:rsidRDefault="00A4741D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 zbiór argumentów, dla których wartości funkcji są mniejsze lub w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iększe od podanej liczby </w:t>
            </w:r>
          </w:p>
          <w:p w:rsidR="00A4741D" w:rsidRPr="00FF3F29" w:rsidRDefault="00A4741D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 wartość największą i najmniejszą funkcji (K)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określać na podstawie wykresów lub opisów</w:t>
            </w:r>
            <w:r w:rsidR="001303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funkcji ich monotoniczność 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wyznaczać przedziały monotoniczności funkcji </w:t>
            </w:r>
            <w:r w:rsidR="0013037E">
              <w:rPr>
                <w:rFonts w:ascii="Times New Roman" w:hAnsi="Times New Roman" w:cs="Times New Roman"/>
                <w:iCs/>
                <w:sz w:val="20"/>
                <w:szCs w:val="20"/>
              </w:rPr>
              <w:t>na podstawie jej wykresu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sporzą</w:t>
            </w:r>
            <w:r w:rsidR="001303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dzać wykres funkcji liniowej 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określać monotoniczność funkcji liniowe</w:t>
            </w:r>
            <w:r w:rsidR="001303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 na podstawie jej wzoru 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wyznaczać współrzędne punktu przecięcia wykresu funkcji liniowej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 osią y na podstawie wzoru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dopasowywać wzory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funkcji do ich wykresów 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i odczytywać z wykresu miejsce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zerowe funkcji liniowej 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argument, dla którego funkcja linio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wa osiąga podaną wartość 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znając wzór funkcji liniowej, określać jej monotoniczność i znajdować współrzędne punktów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przecięcia wykresu z osiami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podawać wzór funkcji liniowej, której wykres: 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 prze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chodzi przez dane dwa punkty </w:t>
            </w:r>
          </w:p>
          <w:p w:rsidR="001C467E" w:rsidRPr="00FF3F29" w:rsidRDefault="001C467E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rozpoznać wielkości wprost proporcjonalne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i wielko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ści odwrotnie proporcjonalne </w:t>
            </w:r>
          </w:p>
          <w:p w:rsidR="001C467E" w:rsidRPr="00FF3F29" w:rsidRDefault="001C467E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zapisać zależność między wielkościami wp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rost proporcjonalnymi wzorem </w:t>
            </w:r>
          </w:p>
          <w:p w:rsidR="00A4741D" w:rsidRPr="00FF3F29" w:rsidRDefault="001C467E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zapisać zależność między wielkościami odwrotnie proporcj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onalnymi za pomocą wzoru </w:t>
            </w:r>
          </w:p>
        </w:tc>
        <w:tc>
          <w:tcPr>
            <w:tcW w:w="3402" w:type="dxa"/>
          </w:tcPr>
          <w:p w:rsidR="00AF4500" w:rsidRPr="00FF3F29" w:rsidRDefault="00AF4500" w:rsidP="001549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Zna:</w:t>
            </w:r>
          </w:p>
          <w:p w:rsidR="00BB4690" w:rsidRPr="00FF3F29" w:rsidRDefault="00BB4690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poj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ęcie monotoniczności funkcji </w:t>
            </w:r>
          </w:p>
          <w:p w:rsidR="00BB4690" w:rsidRPr="00FF3F29" w:rsidRDefault="00BB4690" w:rsidP="00BB4690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zależność monotoniczności funkcji liniowej o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 współczynnika kierunkowego </w:t>
            </w:r>
          </w:p>
          <w:p w:rsidR="00BB4690" w:rsidRPr="00FF3F29" w:rsidRDefault="00BB4690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zależność współrzędnych punktu przecięcia wykresu funkcji liniowej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 osią y od współczynnika b</w:t>
            </w:r>
          </w:p>
          <w:p w:rsidR="00C21AEF" w:rsidRPr="00FF3F29" w:rsidRDefault="00C21AEF" w:rsidP="003E38E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F4500" w:rsidRPr="00FF3F29" w:rsidRDefault="00AF4500" w:rsidP="00A903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Rozumie:</w:t>
            </w:r>
          </w:p>
          <w:p w:rsidR="00BB4690" w:rsidRPr="00FF3F29" w:rsidRDefault="00BB4690" w:rsidP="00AF45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korzyści płynące ze stosowania różnych sposobów opisywania funkcji </w:t>
            </w:r>
          </w:p>
          <w:p w:rsidR="00820959" w:rsidRPr="00FF3F29" w:rsidRDefault="00AF4500" w:rsidP="00A903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9F088F" w:rsidRPr="00FF3F29" w:rsidRDefault="009F088F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rozpoznawać przyporzą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>dkowania, które są funkcjami</w:t>
            </w:r>
          </w:p>
          <w:p w:rsidR="009F088F" w:rsidRPr="00FF3F29" w:rsidRDefault="009F088F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określić  liczebność dziedziny i zbioru </w:t>
            </w:r>
            <w:r w:rsidR="00A90329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wartości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funkcji</w:t>
            </w:r>
          </w:p>
          <w:p w:rsidR="00BA05E9" w:rsidRPr="00FF3F29" w:rsidRDefault="00BA05E9" w:rsidP="00BA05E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podawać argumenty, dla których funkcja przyjmuje w</w:t>
            </w:r>
            <w:r w:rsidR="001303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artości dodatnie lub ujemne </w:t>
            </w:r>
          </w:p>
          <w:p w:rsidR="00F00AB1" w:rsidRPr="00FF3F29" w:rsidRDefault="00F00AB1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odczytywać z wykresów funkcji nieciągłych:</w:t>
            </w:r>
          </w:p>
          <w:p w:rsidR="00F00AB1" w:rsidRPr="00FF3F29" w:rsidRDefault="00F00AB1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dziedzinę </w:t>
            </w:r>
            <w:r w:rsidR="001303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zbiór wartości funkcji </w:t>
            </w:r>
          </w:p>
          <w:p w:rsidR="00F00AB1" w:rsidRPr="00FF3F29" w:rsidRDefault="0013037E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miejsca zerowe funkcji </w:t>
            </w:r>
          </w:p>
          <w:p w:rsidR="00F00AB1" w:rsidRPr="00FF3F29" w:rsidRDefault="00F00AB1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 zbiór argumentów, dla których wartości funkcj</w:t>
            </w:r>
            <w:r w:rsidR="001303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są dodatnie lub ujemne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00AB1" w:rsidRPr="00FF3F29" w:rsidRDefault="00F00AB1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 zbiór argumentów, dla których wartości funkcji są mniejsze lub w</w:t>
            </w:r>
            <w:r w:rsidR="001303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iększe od podanej liczby </w:t>
            </w:r>
          </w:p>
          <w:p w:rsidR="00F00AB1" w:rsidRPr="00FF3F29" w:rsidRDefault="00F00AB1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 wartość najwięks</w:t>
            </w:r>
            <w:r w:rsidR="001303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zą i najmniejszą funkcji </w:t>
            </w:r>
          </w:p>
          <w:p w:rsidR="00854290" w:rsidRPr="00FF3F29" w:rsidRDefault="00854290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ustalać na podstawie współczynników a i b, przez które ćwiartki układu współrzędnych przechodzi wykres funkcji liniowej (P)</w:t>
            </w:r>
          </w:p>
          <w:p w:rsidR="00854290" w:rsidRPr="00FF3F29" w:rsidRDefault="00854290" w:rsidP="00854290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i odczytywać z wykresu argumenty, dla których wartości funkcji są dodatnie lub ujemne (P)</w:t>
            </w:r>
          </w:p>
          <w:p w:rsidR="00854290" w:rsidRPr="00FF3F29" w:rsidRDefault="00854290" w:rsidP="00854290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podawać wzór funkcji liniowej, której wykres: </w:t>
            </w:r>
          </w:p>
          <w:p w:rsidR="00854290" w:rsidRPr="00FF3F29" w:rsidRDefault="00854290" w:rsidP="00854290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- przechodzi przez dany punkt i jest równoległy do wykresu inne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 funkcji 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o podanym wzorze </w:t>
            </w:r>
          </w:p>
          <w:p w:rsidR="00854290" w:rsidRPr="00FF3F29" w:rsidRDefault="00FE5610" w:rsidP="00854290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jest narysowany </w:t>
            </w:r>
          </w:p>
          <w:p w:rsidR="0068546B" w:rsidRPr="00FF3F29" w:rsidRDefault="0068546B" w:rsidP="0068546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współrzędne punktu przecięcia wykresów funkcji lini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>o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wych </w:t>
            </w:r>
          </w:p>
          <w:p w:rsidR="001C467E" w:rsidRPr="00FF3F29" w:rsidRDefault="001C467E" w:rsidP="001C467E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obliczać pole trójkąta ograniczonego osiami układu współrzędnych 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 wykresem funkcji liniowej </w:t>
            </w:r>
          </w:p>
          <w:p w:rsidR="0068546B" w:rsidRPr="00FF3F29" w:rsidRDefault="001C467E" w:rsidP="00854290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zadania z kontekstem praktycznym dot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yczące funkcji liniowej </w:t>
            </w:r>
          </w:p>
          <w:p w:rsidR="001C467E" w:rsidRPr="00FF3F29" w:rsidRDefault="001C467E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opisać zależność między wielkościami wprost proporcjonalnymi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za pomocą wykresu </w:t>
            </w:r>
          </w:p>
          <w:p w:rsidR="001C467E" w:rsidRPr="00FF3F29" w:rsidRDefault="001C467E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opisać zależność między wielkościami odwrotnie propor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cjonalnymi za pomocą wykresu </w:t>
            </w:r>
          </w:p>
          <w:p w:rsidR="001C467E" w:rsidRPr="00FF3F29" w:rsidRDefault="001C467E" w:rsidP="00BC08B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obliczyć współczynnik proporcjonalności prostej i podać jej wzór na podstawie w</w:t>
            </w:r>
            <w:r w:rsidR="00FE5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ykresu proporcjonalności </w:t>
            </w:r>
          </w:p>
          <w:p w:rsidR="00BA05E9" w:rsidRPr="00FF3F29" w:rsidRDefault="001C467E" w:rsidP="00BC08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obliczyć współczynnik proporcjonalności odwrotnej i podać jej wzór na podstawie wykresu proporcjonalności </w:t>
            </w:r>
          </w:p>
        </w:tc>
        <w:tc>
          <w:tcPr>
            <w:tcW w:w="2410" w:type="dxa"/>
          </w:tcPr>
          <w:p w:rsidR="00820959" w:rsidRPr="00FF3F29" w:rsidRDefault="00AF4500" w:rsidP="001549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68546B" w:rsidRPr="00FF3F29" w:rsidRDefault="0068546B" w:rsidP="0068546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sprawdzać, czy trzy p</w:t>
            </w:r>
            <w:r w:rsidR="001549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odane punkty są współliniowe </w:t>
            </w:r>
          </w:p>
          <w:p w:rsidR="00723805" w:rsidRPr="00FF3F29" w:rsidRDefault="00723805" w:rsidP="007238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podać argumenty, dla których wartości funkcji </w:t>
            </w:r>
            <w:r w:rsidR="001549F6">
              <w:rPr>
                <w:rFonts w:ascii="Times New Roman" w:hAnsi="Times New Roman" w:cs="Times New Roman"/>
                <w:sz w:val="20"/>
                <w:szCs w:val="20"/>
              </w:rPr>
              <w:t xml:space="preserve">spełniają określone warunki </w:t>
            </w:r>
          </w:p>
          <w:p w:rsidR="00723805" w:rsidRPr="00FF3F29" w:rsidRDefault="00723805" w:rsidP="007238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szkicować przykładowe wykresy funkcji spełniają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cych określone własności </w:t>
            </w:r>
          </w:p>
          <w:p w:rsidR="00723805" w:rsidRPr="00FF3F29" w:rsidRDefault="00723805" w:rsidP="007238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szkicować przykładowe wykresy funkcji spełniają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cych określone własności </w:t>
            </w:r>
          </w:p>
          <w:p w:rsidR="00723805" w:rsidRPr="00FF3F29" w:rsidRDefault="00723805" w:rsidP="007238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sporządzać przykładowe wykresy funkcji speł</w:t>
            </w:r>
            <w:r w:rsidR="00A90329">
              <w:rPr>
                <w:rFonts w:ascii="Times New Roman" w:hAnsi="Times New Roman" w:cs="Times New Roman"/>
                <w:sz w:val="20"/>
                <w:szCs w:val="20"/>
              </w:rPr>
              <w:t xml:space="preserve">niających określone własności </w:t>
            </w:r>
          </w:p>
          <w:p w:rsidR="00723805" w:rsidRPr="00FF3F29" w:rsidRDefault="00723805" w:rsidP="0072380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zadania z kontekstem praktycznym z zastosowaniem </w:t>
            </w:r>
            <w:r w:rsidR="00A90329">
              <w:rPr>
                <w:rFonts w:ascii="Times New Roman" w:hAnsi="Times New Roman" w:cs="Times New Roman"/>
                <w:iCs/>
                <w:sz w:val="20"/>
                <w:szCs w:val="20"/>
              </w:rPr>
              <w:t>monotoniczności funkcji</w:t>
            </w:r>
          </w:p>
          <w:p w:rsidR="0068546B" w:rsidRPr="00FF3F29" w:rsidRDefault="00723805" w:rsidP="00AF4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dowodzić określoną własność funkcji </w:t>
            </w:r>
          </w:p>
        </w:tc>
        <w:tc>
          <w:tcPr>
            <w:tcW w:w="2410" w:type="dxa"/>
          </w:tcPr>
          <w:p w:rsidR="00820959" w:rsidRPr="00FF3F29" w:rsidRDefault="00AF4500" w:rsidP="001549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723805" w:rsidRPr="00FF3F29" w:rsidRDefault="00723805" w:rsidP="00AF4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rozwiązywać trudniejsze zadania z kontekstem praktycznym dotyczące funkcji liniowej </w:t>
            </w:r>
          </w:p>
        </w:tc>
        <w:tc>
          <w:tcPr>
            <w:tcW w:w="1984" w:type="dxa"/>
          </w:tcPr>
          <w:p w:rsidR="00820959" w:rsidRPr="00FF3F29" w:rsidRDefault="00AF4500" w:rsidP="001549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73287C" w:rsidRPr="00FF3F29" w:rsidRDefault="0073287C" w:rsidP="0073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rozwiązywać trudne zadania z kontekstem praktycznym dotyczące funkcji liniowej </w:t>
            </w:r>
          </w:p>
        </w:tc>
      </w:tr>
      <w:tr w:rsidR="00820959" w:rsidRPr="00FF3F29" w:rsidTr="00B323BA">
        <w:tc>
          <w:tcPr>
            <w:tcW w:w="1242" w:type="dxa"/>
          </w:tcPr>
          <w:p w:rsidR="00820959" w:rsidRPr="00FF3F29" w:rsidRDefault="00725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Równania kwadra-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towe</w:t>
            </w:r>
            <w:proofErr w:type="spellEnd"/>
          </w:p>
        </w:tc>
        <w:tc>
          <w:tcPr>
            <w:tcW w:w="3544" w:type="dxa"/>
          </w:tcPr>
          <w:p w:rsidR="00AF4500" w:rsidRPr="00FF3F29" w:rsidRDefault="00AF4500" w:rsidP="004B65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Zna:</w:t>
            </w:r>
          </w:p>
          <w:p w:rsidR="00EC0282" w:rsidRPr="00FF3F29" w:rsidRDefault="00EC0282" w:rsidP="00EC028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B65DC">
              <w:rPr>
                <w:rFonts w:ascii="Times New Roman" w:hAnsi="Times New Roman" w:cs="Times New Roman"/>
                <w:sz w:val="20"/>
                <w:szCs w:val="20"/>
              </w:rPr>
              <w:t xml:space="preserve">ojęcie równania kwadratowego </w:t>
            </w:r>
          </w:p>
          <w:p w:rsidR="00EC0282" w:rsidRPr="00FF3F29" w:rsidRDefault="00EC0282" w:rsidP="00EC028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wzór na wy</w:t>
            </w:r>
            <w:r w:rsidR="004B65DC">
              <w:rPr>
                <w:rFonts w:ascii="Times New Roman" w:hAnsi="Times New Roman" w:cs="Times New Roman"/>
                <w:sz w:val="20"/>
                <w:szCs w:val="20"/>
              </w:rPr>
              <w:t xml:space="preserve">różnik równania kwadratowego </w:t>
            </w:r>
          </w:p>
          <w:p w:rsidR="00EC0282" w:rsidRPr="00FF3F29" w:rsidRDefault="00EC0282" w:rsidP="00EC02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wzory na rozwi</w:t>
            </w:r>
            <w:r w:rsidR="004B65DC">
              <w:rPr>
                <w:rFonts w:ascii="Times New Roman" w:hAnsi="Times New Roman" w:cs="Times New Roman"/>
                <w:sz w:val="20"/>
                <w:szCs w:val="20"/>
              </w:rPr>
              <w:t>ązania równania kwadratowego</w:t>
            </w:r>
          </w:p>
          <w:p w:rsidR="00EC0282" w:rsidRPr="00FF3F29" w:rsidRDefault="00EC0282" w:rsidP="00EC028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zależność pomiędzy wartością wyróżnika równania kwadratowego 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a liczbą jego rozwiązań</w:t>
            </w:r>
          </w:p>
          <w:p w:rsidR="00820959" w:rsidRPr="00FF3F29" w:rsidRDefault="00AF4500" w:rsidP="004B65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EC0282" w:rsidRPr="00FF3F29" w:rsidRDefault="00EC0282" w:rsidP="00EC02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rozwiązywać równania kwadratowe postaci: </w:t>
            </w:r>
          </w:p>
          <w:p w:rsidR="00EC0282" w:rsidRPr="00FF3F29" w:rsidRDefault="00FF3F29" w:rsidP="00EC02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+c=0</m:t>
              </m:r>
            </m:oMath>
            <w:r w:rsidR="00EC0282"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≠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</w:p>
          <w:p w:rsidR="00EC0282" w:rsidRPr="00FF3F29" w:rsidRDefault="00FF3F29" w:rsidP="004B65D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+bx=0</m:t>
              </m:r>
            </m:oMath>
            <w:r w:rsidR="00EC0282"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≠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</w:p>
          <w:p w:rsidR="00EC0282" w:rsidRPr="00FF3F29" w:rsidRDefault="00EC0282" w:rsidP="00EC02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rozwiązywać równania postaci: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px+q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=r, (p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≠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0)</m:t>
              </m:r>
            </m:oMath>
          </w:p>
          <w:p w:rsidR="0024653D" w:rsidRPr="00FF3F29" w:rsidRDefault="0024653D" w:rsidP="004B65D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określać liczbę rozwiązań równania na podstawie warto</w:t>
            </w:r>
            <w:r w:rsidR="004B65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ści wyróżnika </w:t>
            </w:r>
          </w:p>
          <w:p w:rsidR="00EC0282" w:rsidRPr="004B65DC" w:rsidRDefault="0024653D" w:rsidP="004B65D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równania kwadratowe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z zastosowaniem wzorów na rozwiązan</w:t>
            </w:r>
            <w:r w:rsidR="004B65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ia równania kwadratowego </w:t>
            </w:r>
          </w:p>
        </w:tc>
        <w:tc>
          <w:tcPr>
            <w:tcW w:w="3402" w:type="dxa"/>
          </w:tcPr>
          <w:p w:rsidR="00820959" w:rsidRPr="00FF3F29" w:rsidRDefault="00AF4500" w:rsidP="004B65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EC0282" w:rsidRPr="00FF3F29" w:rsidRDefault="00EC0282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przekształcać równania kwadratowe</w:t>
            </w:r>
            <w:r w:rsidR="004B65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 postaci ogólnej do postaci: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Cs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px+q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=r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(p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≠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0)</m:t>
              </m:r>
            </m:oMath>
            <w:r w:rsidR="004B65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EC0282" w:rsidRPr="00FF3F29" w:rsidRDefault="0024653D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przekształcać złożone równanie kwadratowe do postaci: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+bx+c=0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≠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e>
              </m:d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20959" w:rsidRPr="00FF3F29" w:rsidRDefault="00AF4500" w:rsidP="004B65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24653D" w:rsidRPr="00FF3F29" w:rsidRDefault="0024653D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zadania tek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stowe z zastosowaniem równań postaci: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+c=0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lub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+bx=0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≠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e>
              </m:d>
            </m:oMath>
            <w:r w:rsidR="004B65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4653D" w:rsidRPr="00FF3F29" w:rsidRDefault="0024653D" w:rsidP="003E38E2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zadania tekstowe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z zastosowan</w:t>
            </w:r>
            <w:r w:rsidR="004B65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iem równań kwadratowych </w:t>
            </w:r>
          </w:p>
          <w:p w:rsidR="0024653D" w:rsidRPr="00FF3F29" w:rsidRDefault="0024653D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układy równań, z których jedno jest równaniem kwadratowym </w:t>
            </w:r>
          </w:p>
        </w:tc>
        <w:tc>
          <w:tcPr>
            <w:tcW w:w="2410" w:type="dxa"/>
          </w:tcPr>
          <w:p w:rsidR="00820959" w:rsidRPr="00FF3F29" w:rsidRDefault="00AF4500" w:rsidP="004B65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9D0BE5" w:rsidRPr="00FF3F29" w:rsidRDefault="009D0BE5" w:rsidP="009D0BE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rozwiązywać zadania tekstowe z zastosowan</w:t>
            </w:r>
            <w:r w:rsidR="004B65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iem równań kwadratowych </w:t>
            </w:r>
          </w:p>
          <w:p w:rsidR="009D0BE5" w:rsidRPr="00FF3F29" w:rsidRDefault="009D0BE5" w:rsidP="00AF4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0959" w:rsidRPr="00FF3F29" w:rsidRDefault="00AF4500" w:rsidP="004B65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9D0BE5" w:rsidRPr="00FF3F29" w:rsidRDefault="009D0BE5" w:rsidP="009D0B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trudniejsze  zadania tekstowe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z zastosowaniem równań kwadratowych </w:t>
            </w:r>
          </w:p>
        </w:tc>
      </w:tr>
      <w:tr w:rsidR="00820959" w:rsidRPr="00FF3F29" w:rsidTr="00B323BA">
        <w:tc>
          <w:tcPr>
            <w:tcW w:w="1242" w:type="dxa"/>
          </w:tcPr>
          <w:p w:rsidR="00820959" w:rsidRPr="00FF3F29" w:rsidRDefault="00725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Funkcja kwadra-towa</w:t>
            </w:r>
          </w:p>
        </w:tc>
        <w:tc>
          <w:tcPr>
            <w:tcW w:w="3544" w:type="dxa"/>
          </w:tcPr>
          <w:p w:rsidR="00AF4500" w:rsidRPr="00FF3F29" w:rsidRDefault="00AF4500" w:rsidP="004B65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Zna:</w:t>
            </w:r>
          </w:p>
          <w:p w:rsidR="001C542C" w:rsidRPr="00FF3F29" w:rsidRDefault="001C542C" w:rsidP="001C54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pojęcia: parabola, wierzchołek</w:t>
            </w:r>
            <w:r w:rsidR="004B65DC">
              <w:rPr>
                <w:rFonts w:ascii="Times New Roman" w:hAnsi="Times New Roman" w:cs="Times New Roman"/>
                <w:sz w:val="20"/>
                <w:szCs w:val="20"/>
              </w:rPr>
              <w:t xml:space="preserve"> paraboli, ramiona paraboli </w:t>
            </w:r>
          </w:p>
          <w:p w:rsidR="001C542C" w:rsidRPr="00FF3F29" w:rsidRDefault="001C542C" w:rsidP="001C54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położenie wykresu funkcji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y=a</m:t>
              </m:r>
              <m:sSup>
                <m:sSup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="004B65DC">
              <w:rPr>
                <w:rFonts w:ascii="Times New Roman" w:hAnsi="Times New Roman" w:cs="Times New Roman"/>
                <w:sz w:val="20"/>
                <w:szCs w:val="20"/>
              </w:rPr>
              <w:br/>
              <w:t>w zależności od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współczynnika </w:t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C542C" w:rsidRPr="00FF3F29" w:rsidRDefault="001C542C" w:rsidP="001C54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położenia parabol: </w:t>
            </w:r>
          </w:p>
          <w:p w:rsidR="001C542C" w:rsidRPr="00FF3F29" w:rsidRDefault="00FF3F29" w:rsidP="001C54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y=a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+q</m:t>
              </m:r>
            </m:oMath>
            <w:r w:rsidR="001C542C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597583" w:rsidRPr="00FF3F29" w:rsidRDefault="00FF3F29" w:rsidP="001C54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p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="00B55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5DC" w:rsidRDefault="00597583" w:rsidP="005975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pojęcie funkcji kwadrato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wej </w:t>
            </w:r>
          </w:p>
          <w:p w:rsidR="00597583" w:rsidRPr="00FF3F29" w:rsidRDefault="00597583" w:rsidP="005975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wzory określające współ</w:t>
            </w:r>
            <w:r w:rsidR="004B65DC">
              <w:rPr>
                <w:rFonts w:ascii="Times New Roman" w:hAnsi="Times New Roman" w:cs="Times New Roman"/>
                <w:sz w:val="20"/>
                <w:szCs w:val="20"/>
              </w:rPr>
              <w:t xml:space="preserve">rzędne wierzchołka paraboli </w:t>
            </w:r>
          </w:p>
          <w:p w:rsidR="00597583" w:rsidRPr="00FF3F29" w:rsidRDefault="00597583" w:rsidP="005975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postać ogólną i postać ka</w:t>
            </w:r>
            <w:r w:rsidR="004B65DC">
              <w:rPr>
                <w:rFonts w:ascii="Times New Roman" w:hAnsi="Times New Roman" w:cs="Times New Roman"/>
                <w:sz w:val="20"/>
                <w:szCs w:val="20"/>
              </w:rPr>
              <w:t xml:space="preserve">noniczną funkcji kwadratowej </w:t>
            </w:r>
          </w:p>
          <w:p w:rsidR="00597583" w:rsidRPr="00FF3F29" w:rsidRDefault="00597583" w:rsidP="00597583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wzory na miejsc</w:t>
            </w:r>
            <w:r w:rsidR="004B65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zerowe funkcji kwadratowej </w:t>
            </w:r>
          </w:p>
          <w:p w:rsidR="00597583" w:rsidRPr="00FF3F29" w:rsidRDefault="00597583" w:rsidP="005975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postać il</w:t>
            </w:r>
            <w:r w:rsidR="004B65DC">
              <w:rPr>
                <w:rFonts w:ascii="Times New Roman" w:hAnsi="Times New Roman" w:cs="Times New Roman"/>
                <w:sz w:val="20"/>
                <w:szCs w:val="20"/>
              </w:rPr>
              <w:t xml:space="preserve">oczynową funkcji kwadratowej </w:t>
            </w:r>
          </w:p>
          <w:p w:rsidR="00597583" w:rsidRPr="00FF3F29" w:rsidRDefault="00597583" w:rsidP="00597583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schemat wyznaczania wartości największej (najmniejszej) funkcji kwadrat</w:t>
            </w:r>
            <w:r w:rsidR="004B65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owej w przedziale domkniętym </w:t>
            </w:r>
          </w:p>
          <w:p w:rsidR="00597583" w:rsidRPr="00FF3F29" w:rsidRDefault="00597583" w:rsidP="005975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 w:rsidR="004B65DC">
              <w:rPr>
                <w:rFonts w:ascii="Times New Roman" w:hAnsi="Times New Roman" w:cs="Times New Roman"/>
                <w:sz w:val="20"/>
                <w:szCs w:val="20"/>
              </w:rPr>
              <w:t xml:space="preserve">cie nierówności kwadratowej </w:t>
            </w:r>
          </w:p>
          <w:p w:rsidR="00597583" w:rsidRPr="00FF3F29" w:rsidRDefault="00597583" w:rsidP="005975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schemat rozwiązania zadania optymalizacyjnego wykorzystującego w</w:t>
            </w:r>
            <w:r w:rsidR="004B65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łasności funkcji kwadratowej </w:t>
            </w:r>
          </w:p>
          <w:p w:rsidR="001C542C" w:rsidRPr="004B65DC" w:rsidRDefault="001C542C" w:rsidP="004B65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500" w:rsidRPr="00FF3F29" w:rsidRDefault="00AF4500" w:rsidP="004B65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Rozumie:</w:t>
            </w:r>
          </w:p>
          <w:p w:rsidR="00876AF8" w:rsidRPr="00FF3F29" w:rsidRDefault="00876AF8" w:rsidP="00AF45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schemat rozwiązania zadania optymalizacyjnego wykorzystującego własności funkcji kwadratowej </w:t>
            </w:r>
          </w:p>
          <w:p w:rsidR="00820959" w:rsidRPr="00FF3F29" w:rsidRDefault="00AF4500" w:rsidP="00B552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FD47EC" w:rsidRPr="00FF3F29" w:rsidRDefault="00FD47EC" w:rsidP="00FD47EC">
            <w:pPr>
              <w:pStyle w:val="CM8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sporządzać wykresy funkcji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y=a</m:t>
              </m:r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FF3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47EC" w:rsidRPr="00FF3F29" w:rsidRDefault="00FD47EC" w:rsidP="00FD47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wykorzystywać zasady przesuwania wykresów funkcji do rysowania wykresów funkcji o wzorach:</w:t>
            </w:r>
          </w:p>
          <w:p w:rsidR="00FD47EC" w:rsidRPr="00FF3F29" w:rsidRDefault="00FD47EC" w:rsidP="00FD47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position w:val="7"/>
                <w:sz w:val="20"/>
                <w:szCs w:val="20"/>
                <w:vertAlign w:val="superscrip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y=a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+q</m:t>
              </m:r>
            </m:oMath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p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47EC" w:rsidRPr="00FF3F29" w:rsidRDefault="00FD47EC" w:rsidP="00FD47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określać współrzędne wierzchołka parabol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podanych wzorem: </w:t>
            </w:r>
          </w:p>
          <w:p w:rsidR="00FD47EC" w:rsidRPr="00FF3F29" w:rsidRDefault="00FF3F29" w:rsidP="00FD47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y=a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+q</m:t>
              </m:r>
            </m:oMath>
            <w:r w:rsidR="00FD47EC"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D47EC"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p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="00FD47EC"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F12893" w:rsidRPr="00FF3F29" w:rsidRDefault="00F12893" w:rsidP="00F128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znajdować wspó</w:t>
            </w:r>
            <w:r w:rsidR="00B5529F">
              <w:rPr>
                <w:rFonts w:ascii="Times New Roman" w:hAnsi="Times New Roman" w:cs="Times New Roman"/>
                <w:sz w:val="20"/>
                <w:szCs w:val="20"/>
              </w:rPr>
              <w:t xml:space="preserve">łrzędne wierzchołka paraboli </w:t>
            </w:r>
          </w:p>
          <w:p w:rsidR="00F12893" w:rsidRPr="00FF3F29" w:rsidRDefault="00F12893" w:rsidP="00F12893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badać monoto</w:t>
            </w:r>
            <w:r w:rsidR="00A527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niczność funkcji kwadratowej </w:t>
            </w:r>
          </w:p>
          <w:p w:rsidR="00445CBA" w:rsidRPr="00FF3F29" w:rsidRDefault="00445CBA" w:rsidP="00445CBA">
            <w:pPr>
              <w:pStyle w:val="CM1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obliczać miejsca zerowe funkcji kwadratowej </w:t>
            </w:r>
          </w:p>
          <w:p w:rsidR="00445CBA" w:rsidRPr="00FF3F29" w:rsidRDefault="00445CBA" w:rsidP="00445CBA">
            <w:pPr>
              <w:pStyle w:val="CM8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określać liczbę miejsc zerowych funkcji kwadratowej w zależności od wartości wyróżnika </w:t>
            </w:r>
          </w:p>
          <w:p w:rsidR="00445CBA" w:rsidRPr="00FF3F29" w:rsidRDefault="00445CBA" w:rsidP="00445C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odczytywać miejsca zerowe funkcji kwadratowej podanej wzor</w:t>
            </w:r>
            <w:r w:rsidR="00A527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em w postaci iloczynowym </w:t>
            </w:r>
          </w:p>
          <w:p w:rsidR="00B63713" w:rsidRPr="00FF3F29" w:rsidRDefault="00B63713" w:rsidP="00B63713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sprawdzać, czy wierzchołek paraboli należy do pod</w:t>
            </w:r>
            <w:r w:rsidR="00A527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anego przedziału domkniętego </w:t>
            </w:r>
          </w:p>
          <w:p w:rsidR="00C30828" w:rsidRPr="00FF3F29" w:rsidRDefault="00C30828" w:rsidP="00C308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rozwiązywać</w:t>
            </w:r>
            <w:r w:rsidR="00A52754">
              <w:rPr>
                <w:rFonts w:ascii="Times New Roman" w:hAnsi="Times New Roman" w:cs="Times New Roman"/>
                <w:sz w:val="20"/>
                <w:szCs w:val="20"/>
              </w:rPr>
              <w:t xml:space="preserve"> nierówności kwadratowe </w:t>
            </w:r>
          </w:p>
          <w:p w:rsidR="00FD47EC" w:rsidRPr="00FF3F29" w:rsidRDefault="00FD47EC" w:rsidP="00AF4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4500" w:rsidRPr="00FF3F29" w:rsidRDefault="00AF4500" w:rsidP="00B552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Zna:</w:t>
            </w:r>
          </w:p>
          <w:p w:rsidR="001C542C" w:rsidRPr="00FF3F29" w:rsidRDefault="001C542C" w:rsidP="001C54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położenia paraboli: </w:t>
            </w:r>
          </w:p>
          <w:p w:rsidR="001C542C" w:rsidRPr="00FF3F29" w:rsidRDefault="00FF3F29" w:rsidP="00B552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p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q</m:t>
              </m:r>
            </m:oMath>
            <w:r w:rsidR="00B55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7583" w:rsidRPr="00B5529F" w:rsidRDefault="00597583" w:rsidP="00B5529F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wzór na pierwszą współrzędną wierzchołka paraboli wykorzystujący miejsc</w:t>
            </w:r>
            <w:r w:rsidR="00B5529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zerowe funkcji kwadratowej </w:t>
            </w:r>
          </w:p>
          <w:p w:rsidR="00AF4500" w:rsidRPr="00FF3F29" w:rsidRDefault="00AF4500" w:rsidP="00B552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Rozumie:</w:t>
            </w:r>
          </w:p>
          <w:p w:rsidR="00F90D05" w:rsidRPr="00FF3F29" w:rsidRDefault="00F90D05" w:rsidP="00F90D05">
            <w:pPr>
              <w:pStyle w:val="CM8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związek między wzorami określającymi współrzędne wierzchołka paraboli i postacią kanonicz</w:t>
            </w:r>
            <w:r w:rsidR="00B5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ną wzoru funkcji kwadratowej </w:t>
            </w:r>
          </w:p>
          <w:p w:rsidR="00F90D05" w:rsidRPr="00FF3F29" w:rsidRDefault="00876AF8" w:rsidP="00AF45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schemat wyznaczania wartości największej (najmniejszej) funkcji kwadratowej w przedziale domkniętym </w:t>
            </w:r>
          </w:p>
          <w:p w:rsidR="00820959" w:rsidRPr="00FF3F29" w:rsidRDefault="00AF4500" w:rsidP="00B552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FD47EC" w:rsidRPr="00FF3F29" w:rsidRDefault="00FD47EC" w:rsidP="00FD47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wykorzystywać zasady przesuwania wykresów funkcji do rysowania wykresów funkcji o wzorach:</w:t>
            </w:r>
          </w:p>
          <w:p w:rsidR="00FD47EC" w:rsidRPr="00FF3F29" w:rsidRDefault="00FF3F29" w:rsidP="00FD47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p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q</m:t>
              </m:r>
            </m:oMath>
            <w:r w:rsidR="001A2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47EC" w:rsidRPr="00FF3F29" w:rsidRDefault="00FD47EC" w:rsidP="00FD47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poda</w:t>
            </w:r>
            <w:r w:rsidR="00B5529F">
              <w:rPr>
                <w:rFonts w:ascii="Times New Roman" w:hAnsi="Times New Roman" w:cs="Times New Roman"/>
                <w:sz w:val="20"/>
                <w:szCs w:val="20"/>
              </w:rPr>
              <w:t>wać wzór paraboli o danym wierz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chołku i prz</w:t>
            </w:r>
            <w:r w:rsidR="00B5529F">
              <w:rPr>
                <w:rFonts w:ascii="Times New Roman" w:hAnsi="Times New Roman" w:cs="Times New Roman"/>
                <w:sz w:val="20"/>
                <w:szCs w:val="20"/>
              </w:rPr>
              <w:t xml:space="preserve">echodzącej przez dany punkt </w:t>
            </w:r>
          </w:p>
          <w:p w:rsidR="00FD47EC" w:rsidRPr="00FF3F29" w:rsidRDefault="00FD47EC" w:rsidP="00FD47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podawać wzór funkcji, której wykresem jest dana parabola </w:t>
            </w:r>
          </w:p>
          <w:p w:rsidR="00FD47EC" w:rsidRPr="00FF3F29" w:rsidRDefault="00FD47EC" w:rsidP="00FD47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określać współrzędne wierzchołka parabol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podanych wzorem:   </w:t>
            </w:r>
          </w:p>
          <w:p w:rsidR="00FD47EC" w:rsidRPr="00FF3F29" w:rsidRDefault="00FF3F29" w:rsidP="00FD47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p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q</m:t>
              </m:r>
            </m:oMath>
            <w:r w:rsidR="00FD47EC"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D47EC" w:rsidRPr="00FF3F29" w:rsidRDefault="00FD47EC" w:rsidP="00A5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określać zbiór wartości i przedziały monotoniczności funkcji kwadratowej podanej wzorem</w:t>
            </w:r>
            <w:r w:rsidR="00A52754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p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q</m:t>
              </m:r>
            </m:oMath>
            <w:r w:rsidR="00A52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893" w:rsidRPr="00FF3F29" w:rsidRDefault="00F12893" w:rsidP="00F128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zapisywać wzór funkcji kwadrat</w:t>
            </w:r>
            <w:r w:rsidR="00A52754">
              <w:rPr>
                <w:rFonts w:ascii="Times New Roman" w:hAnsi="Times New Roman" w:cs="Times New Roman"/>
                <w:sz w:val="20"/>
                <w:szCs w:val="20"/>
              </w:rPr>
              <w:t xml:space="preserve">owej </w:t>
            </w:r>
            <w:r w:rsidR="00A527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postaci kanonicznej </w:t>
            </w:r>
          </w:p>
          <w:p w:rsidR="00F12893" w:rsidRPr="00FF3F29" w:rsidRDefault="00F12893" w:rsidP="00F12893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obliczać największą (najmniejszą) wartość funkcji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kwadratowej</w:t>
            </w:r>
          </w:p>
          <w:p w:rsidR="00F12893" w:rsidRPr="00FF3F29" w:rsidRDefault="00F12893" w:rsidP="00F12893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obliczać punkty przecięcia paraboli z osi</w:t>
            </w:r>
            <w:r w:rsidR="00A527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ami układu współrzędnych </w:t>
            </w:r>
          </w:p>
          <w:p w:rsidR="00F12893" w:rsidRPr="00FF3F29" w:rsidRDefault="00F12893" w:rsidP="00F128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zapisywać wzór funkcji kwadratowej s</w:t>
            </w:r>
            <w:r w:rsidR="00A52754">
              <w:rPr>
                <w:rFonts w:ascii="Times New Roman" w:hAnsi="Times New Roman" w:cs="Times New Roman"/>
                <w:sz w:val="20"/>
                <w:szCs w:val="20"/>
              </w:rPr>
              <w:t>pełniającej dane warunki</w:t>
            </w:r>
          </w:p>
          <w:p w:rsidR="00F12893" w:rsidRPr="00FF3F29" w:rsidRDefault="00F12893" w:rsidP="00A5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obliczać, dla jakich argumentów funkcja kwadratowa przyjmuje podan</w:t>
            </w:r>
            <w:r w:rsidR="00A52754">
              <w:rPr>
                <w:rFonts w:ascii="Times New Roman" w:hAnsi="Times New Roman" w:cs="Times New Roman"/>
                <w:sz w:val="20"/>
                <w:szCs w:val="20"/>
              </w:rPr>
              <w:t xml:space="preserve">ą wartość </w:t>
            </w:r>
          </w:p>
          <w:p w:rsidR="00445CBA" w:rsidRPr="00FF3F29" w:rsidRDefault="00445CBA" w:rsidP="00445C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zapisywać wzór funkcji kwadratowej, znając jej miejsca zerowe oraz p</w:t>
            </w:r>
            <w:r w:rsidR="00A52754">
              <w:rPr>
                <w:rFonts w:ascii="Times New Roman" w:hAnsi="Times New Roman" w:cs="Times New Roman"/>
                <w:sz w:val="20"/>
                <w:szCs w:val="20"/>
              </w:rPr>
              <w:t xml:space="preserve">unkt należący do jej wykresu </w:t>
            </w:r>
          </w:p>
          <w:p w:rsidR="00445CBA" w:rsidRPr="00FF3F29" w:rsidRDefault="00445CBA" w:rsidP="00A5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zapisywać wzór funkcji kwadratowej s</w:t>
            </w:r>
            <w:r w:rsidR="00A52754">
              <w:rPr>
                <w:rFonts w:ascii="Times New Roman" w:hAnsi="Times New Roman" w:cs="Times New Roman"/>
                <w:sz w:val="20"/>
                <w:szCs w:val="20"/>
              </w:rPr>
              <w:t xml:space="preserve">pełniającej dane warunki </w:t>
            </w:r>
          </w:p>
          <w:p w:rsidR="00B63713" w:rsidRPr="00FF3F29" w:rsidRDefault="00B63713" w:rsidP="00A5275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>• wyznaczyć wartość największą (najmniejszą) funkcji kwadratowej zapisanej wzorem w postaci ogólnej, kanonicznej i iloczyno</w:t>
            </w:r>
            <w:r w:rsidR="00A527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wej w podanym przedziale </w:t>
            </w:r>
          </w:p>
          <w:p w:rsidR="00C30828" w:rsidRPr="00FF3F29" w:rsidRDefault="00C30828" w:rsidP="00A5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określać argumenty, dla których wartości jednej funkcji są większe od wa</w:t>
            </w:r>
            <w:r w:rsidR="00A52754">
              <w:rPr>
                <w:rFonts w:ascii="Times New Roman" w:hAnsi="Times New Roman" w:cs="Times New Roman"/>
                <w:sz w:val="20"/>
                <w:szCs w:val="20"/>
              </w:rPr>
              <w:t xml:space="preserve">rtości drugiej funkcji </w:t>
            </w:r>
          </w:p>
          <w:p w:rsidR="00F31360" w:rsidRPr="00FF3F29" w:rsidRDefault="00F31360" w:rsidP="00F313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opisywać zależności między wielkościami za pomocą funkcj</w:t>
            </w:r>
            <w:r w:rsidR="00A52754">
              <w:rPr>
                <w:rFonts w:ascii="Times New Roman" w:hAnsi="Times New Roman" w:cs="Times New Roman"/>
                <w:sz w:val="20"/>
                <w:szCs w:val="20"/>
              </w:rPr>
              <w:t>i kwadratowej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360" w:rsidRPr="00FF3F29" w:rsidRDefault="00F31360" w:rsidP="00F313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rozwiązywać typowe zadania tekstowe z kontekstem praktycznym, stosując własności funkcji kwadratowej </w:t>
            </w:r>
          </w:p>
          <w:p w:rsidR="00F31360" w:rsidRPr="00FF3F29" w:rsidRDefault="00F31360" w:rsidP="00F31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rozwiązywać typowe zadania optymalizacyjne wykorzystujące własności funkcji kwadratowej </w:t>
            </w:r>
          </w:p>
        </w:tc>
        <w:tc>
          <w:tcPr>
            <w:tcW w:w="2410" w:type="dxa"/>
          </w:tcPr>
          <w:p w:rsidR="00820959" w:rsidRPr="00FF3F29" w:rsidRDefault="00AF4500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Potrafi:</w:t>
            </w:r>
          </w:p>
          <w:p w:rsidR="00F31360" w:rsidRPr="00FF3F29" w:rsidRDefault="00F31360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• podawać wzór funkcji, kwadratowej, której wykres został</w:t>
            </w:r>
            <w:r w:rsidR="00B5529F">
              <w:rPr>
                <w:rFonts w:ascii="Times New Roman" w:hAnsi="Times New Roman" w:cs="Times New Roman"/>
                <w:sz w:val="20"/>
                <w:szCs w:val="20"/>
              </w:rPr>
              <w:t xml:space="preserve"> przesunięty o podany wektor </w:t>
            </w:r>
          </w:p>
          <w:p w:rsidR="00F31360" w:rsidRPr="00FF3F29" w:rsidRDefault="00F31360" w:rsidP="00F313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• obliczać pola figur umieszczonych w układzie współrzędnych </w:t>
            </w:r>
            <w:r w:rsidR="00B5529F">
              <w:rPr>
                <w:rFonts w:ascii="Times New Roman" w:hAnsi="Times New Roman" w:cs="Times New Roman"/>
                <w:sz w:val="20"/>
                <w:szCs w:val="20"/>
              </w:rPr>
              <w:t>i powiązanych z parabolą</w:t>
            </w:r>
          </w:p>
          <w:p w:rsidR="00F31360" w:rsidRPr="00FF3F29" w:rsidRDefault="00F31360" w:rsidP="00F313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• obliczać pola figur umieszczonych w układzie współrzędnyc</w:t>
            </w:r>
            <w:r w:rsidR="00B5529F">
              <w:rPr>
                <w:rFonts w:ascii="Times New Roman" w:hAnsi="Times New Roman" w:cs="Times New Roman"/>
                <w:sz w:val="20"/>
                <w:szCs w:val="20"/>
              </w:rPr>
              <w:t xml:space="preserve">h i powiązanych z parabolą </w:t>
            </w:r>
          </w:p>
          <w:p w:rsidR="00F31360" w:rsidRPr="00FF3F29" w:rsidRDefault="006F0A9A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• rozwiązywać układ dwóch nierówności, z który</w:t>
            </w:r>
            <w:r w:rsidR="00B5529F">
              <w:rPr>
                <w:rFonts w:ascii="Times New Roman" w:hAnsi="Times New Roman" w:cs="Times New Roman"/>
                <w:sz w:val="20"/>
                <w:szCs w:val="20"/>
              </w:rPr>
              <w:t xml:space="preserve">ch jedna jest kwadratowa </w:t>
            </w:r>
          </w:p>
          <w:p w:rsidR="006F0A9A" w:rsidRPr="00FF3F29" w:rsidRDefault="006F0A9A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• opisywać zależności między wielkościami za pomocą funkcji kwadratowej </w:t>
            </w:r>
            <w:r w:rsidR="00B5529F">
              <w:rPr>
                <w:rFonts w:ascii="Times New Roman" w:hAnsi="Times New Roman" w:cs="Times New Roman"/>
                <w:sz w:val="20"/>
                <w:szCs w:val="20"/>
              </w:rPr>
              <w:t xml:space="preserve">w sytuacjach nietypowych </w:t>
            </w:r>
          </w:p>
          <w:p w:rsidR="006F0A9A" w:rsidRPr="00FF3F29" w:rsidRDefault="006F0A9A" w:rsidP="003E38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• rozwiązywać nietypowe zadania tek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softHyphen/>
              <w:t>stowe z kontekstem praktycznym, stosując włas</w:t>
            </w:r>
            <w:r w:rsidR="00B5529F">
              <w:rPr>
                <w:rFonts w:ascii="Times New Roman" w:hAnsi="Times New Roman" w:cs="Times New Roman"/>
                <w:sz w:val="20"/>
                <w:szCs w:val="20"/>
              </w:rPr>
              <w:t xml:space="preserve">ności funkcji kwadratowej </w:t>
            </w:r>
          </w:p>
        </w:tc>
        <w:tc>
          <w:tcPr>
            <w:tcW w:w="2410" w:type="dxa"/>
          </w:tcPr>
          <w:p w:rsidR="00820959" w:rsidRPr="00FF3F29" w:rsidRDefault="00AF4500" w:rsidP="00B552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F31360" w:rsidRPr="00FF3F29" w:rsidRDefault="00F31360" w:rsidP="00F313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rozwiązywać zadania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tekstowe prowadzące do </w:t>
            </w:r>
            <w:r w:rsidR="00B5529F">
              <w:rPr>
                <w:rFonts w:ascii="Times New Roman" w:hAnsi="Times New Roman" w:cs="Times New Roman"/>
                <w:sz w:val="20"/>
                <w:szCs w:val="20"/>
              </w:rPr>
              <w:t xml:space="preserve">nierówności kwadratowych </w:t>
            </w:r>
          </w:p>
          <w:p w:rsidR="00F31360" w:rsidRPr="00FF3F29" w:rsidRDefault="00F31360" w:rsidP="00AF4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0959" w:rsidRPr="00FF3F29" w:rsidRDefault="00AF4500" w:rsidP="00B552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3F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Potrafi:</w:t>
            </w:r>
          </w:p>
          <w:p w:rsidR="00631575" w:rsidRPr="00FF3F29" w:rsidRDefault="00631575" w:rsidP="00AF4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>rozwiązywać zadania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br/>
              <w:t>tekstowe</w:t>
            </w:r>
            <w:r w:rsidR="003E38E2"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o podwyższonym stopniu trudności</w:t>
            </w:r>
            <w:r w:rsidRPr="00FF3F29">
              <w:rPr>
                <w:rFonts w:ascii="Times New Roman" w:hAnsi="Times New Roman" w:cs="Times New Roman"/>
                <w:sz w:val="20"/>
                <w:szCs w:val="20"/>
              </w:rPr>
              <w:t xml:space="preserve"> prowadzące do nierówności kwadratowych</w:t>
            </w:r>
          </w:p>
        </w:tc>
      </w:tr>
    </w:tbl>
    <w:p w:rsidR="00B323BA" w:rsidRDefault="00B323BA" w:rsidP="00B323BA">
      <w:r>
        <w:t>*Należy także posiadać wiedzę i umiejętności na oceny niższe</w:t>
      </w:r>
    </w:p>
    <w:p w:rsidR="0010539F" w:rsidRPr="00DB3BF5" w:rsidRDefault="0010539F">
      <w:pPr>
        <w:rPr>
          <w:rFonts w:ascii="Times New Roman" w:hAnsi="Times New Roman" w:cs="Times New Roman"/>
        </w:rPr>
      </w:pPr>
    </w:p>
    <w:sectPr w:rsidR="0010539F" w:rsidRPr="00DB3BF5" w:rsidSect="00836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061FD"/>
    <w:multiLevelType w:val="hybridMultilevel"/>
    <w:tmpl w:val="0A30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361FE"/>
    <w:multiLevelType w:val="hybridMultilevel"/>
    <w:tmpl w:val="672A5306"/>
    <w:lvl w:ilvl="0" w:tplc="23B6800C">
      <w:numFmt w:val="bullet"/>
      <w:lvlText w:val="•"/>
      <w:lvlJc w:val="left"/>
      <w:pPr>
        <w:ind w:left="340" w:hanging="360"/>
      </w:pPr>
      <w:rPr>
        <w:rFonts w:ascii="Times New Roman" w:eastAsiaTheme="minorHAnsi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60819"/>
    <w:multiLevelType w:val="hybridMultilevel"/>
    <w:tmpl w:val="23C0FF3E"/>
    <w:lvl w:ilvl="0" w:tplc="23B6800C">
      <w:numFmt w:val="bullet"/>
      <w:lvlText w:val="•"/>
      <w:lvlJc w:val="left"/>
      <w:pPr>
        <w:ind w:left="340" w:hanging="360"/>
      </w:pPr>
      <w:rPr>
        <w:rFonts w:ascii="Times New Roman" w:eastAsiaTheme="minorHAnsi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4">
    <w:nsid w:val="6F293E03"/>
    <w:multiLevelType w:val="hybridMultilevel"/>
    <w:tmpl w:val="DBCC9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4721E5"/>
    <w:multiLevelType w:val="hybridMultilevel"/>
    <w:tmpl w:val="E8442838"/>
    <w:lvl w:ilvl="0" w:tplc="23B6800C">
      <w:numFmt w:val="bullet"/>
      <w:lvlText w:val="•"/>
      <w:lvlJc w:val="left"/>
      <w:pPr>
        <w:ind w:left="340" w:hanging="360"/>
      </w:pPr>
      <w:rPr>
        <w:rFonts w:ascii="Times New Roman" w:eastAsiaTheme="minorHAnsi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71A8B"/>
    <w:multiLevelType w:val="hybridMultilevel"/>
    <w:tmpl w:val="12A4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E2"/>
    <w:rsid w:val="0000494C"/>
    <w:rsid w:val="0003700A"/>
    <w:rsid w:val="00041EE1"/>
    <w:rsid w:val="00054378"/>
    <w:rsid w:val="00095AF3"/>
    <w:rsid w:val="000A0176"/>
    <w:rsid w:val="000D2A5E"/>
    <w:rsid w:val="000D7F7A"/>
    <w:rsid w:val="000E7F1F"/>
    <w:rsid w:val="0010539F"/>
    <w:rsid w:val="0013037E"/>
    <w:rsid w:val="001549F6"/>
    <w:rsid w:val="00176672"/>
    <w:rsid w:val="001A2DE0"/>
    <w:rsid w:val="001C467E"/>
    <w:rsid w:val="001C542C"/>
    <w:rsid w:val="001F34FF"/>
    <w:rsid w:val="002356F6"/>
    <w:rsid w:val="00243C78"/>
    <w:rsid w:val="0024653D"/>
    <w:rsid w:val="00256DF2"/>
    <w:rsid w:val="002A5FC3"/>
    <w:rsid w:val="002B7464"/>
    <w:rsid w:val="002C525A"/>
    <w:rsid w:val="00311E15"/>
    <w:rsid w:val="0031625E"/>
    <w:rsid w:val="0032159D"/>
    <w:rsid w:val="00325222"/>
    <w:rsid w:val="0034096C"/>
    <w:rsid w:val="00346173"/>
    <w:rsid w:val="003550BB"/>
    <w:rsid w:val="00365FDD"/>
    <w:rsid w:val="003A2326"/>
    <w:rsid w:val="003E38E2"/>
    <w:rsid w:val="003E44C8"/>
    <w:rsid w:val="004031B7"/>
    <w:rsid w:val="00415469"/>
    <w:rsid w:val="00445CBA"/>
    <w:rsid w:val="004B65DC"/>
    <w:rsid w:val="004E3BC0"/>
    <w:rsid w:val="004E473D"/>
    <w:rsid w:val="00544650"/>
    <w:rsid w:val="00554AF3"/>
    <w:rsid w:val="005733D4"/>
    <w:rsid w:val="00597583"/>
    <w:rsid w:val="005A5297"/>
    <w:rsid w:val="005D5728"/>
    <w:rsid w:val="005F43F5"/>
    <w:rsid w:val="00626C98"/>
    <w:rsid w:val="00631575"/>
    <w:rsid w:val="00632DDB"/>
    <w:rsid w:val="00665613"/>
    <w:rsid w:val="0068546B"/>
    <w:rsid w:val="006C3444"/>
    <w:rsid w:val="006F0A9A"/>
    <w:rsid w:val="00703974"/>
    <w:rsid w:val="00723805"/>
    <w:rsid w:val="007258FA"/>
    <w:rsid w:val="00727F80"/>
    <w:rsid w:val="0073287C"/>
    <w:rsid w:val="00735720"/>
    <w:rsid w:val="007876F7"/>
    <w:rsid w:val="00812B83"/>
    <w:rsid w:val="00820959"/>
    <w:rsid w:val="0083251D"/>
    <w:rsid w:val="00836E5D"/>
    <w:rsid w:val="00854290"/>
    <w:rsid w:val="00865C9A"/>
    <w:rsid w:val="00876AF8"/>
    <w:rsid w:val="008A2E9C"/>
    <w:rsid w:val="008E60EA"/>
    <w:rsid w:val="008F1902"/>
    <w:rsid w:val="00947F7C"/>
    <w:rsid w:val="00980E20"/>
    <w:rsid w:val="009A0236"/>
    <w:rsid w:val="009B5465"/>
    <w:rsid w:val="009D0BE5"/>
    <w:rsid w:val="009F088F"/>
    <w:rsid w:val="009F333B"/>
    <w:rsid w:val="00A4741D"/>
    <w:rsid w:val="00A52754"/>
    <w:rsid w:val="00A90329"/>
    <w:rsid w:val="00AB51CD"/>
    <w:rsid w:val="00AE07BD"/>
    <w:rsid w:val="00AF4500"/>
    <w:rsid w:val="00B26062"/>
    <w:rsid w:val="00B323BA"/>
    <w:rsid w:val="00B4039B"/>
    <w:rsid w:val="00B45173"/>
    <w:rsid w:val="00B5529F"/>
    <w:rsid w:val="00B629BD"/>
    <w:rsid w:val="00B63713"/>
    <w:rsid w:val="00B96CA0"/>
    <w:rsid w:val="00B97C79"/>
    <w:rsid w:val="00BA05E9"/>
    <w:rsid w:val="00BB4690"/>
    <w:rsid w:val="00BC08B7"/>
    <w:rsid w:val="00C03B0E"/>
    <w:rsid w:val="00C139B7"/>
    <w:rsid w:val="00C21AEF"/>
    <w:rsid w:val="00C300F0"/>
    <w:rsid w:val="00C30828"/>
    <w:rsid w:val="00C772C9"/>
    <w:rsid w:val="00D113EC"/>
    <w:rsid w:val="00D606D6"/>
    <w:rsid w:val="00DB151B"/>
    <w:rsid w:val="00DB3BF5"/>
    <w:rsid w:val="00DB40C1"/>
    <w:rsid w:val="00E238B1"/>
    <w:rsid w:val="00E456CD"/>
    <w:rsid w:val="00EC0282"/>
    <w:rsid w:val="00ED2DAB"/>
    <w:rsid w:val="00EE3540"/>
    <w:rsid w:val="00F00AB1"/>
    <w:rsid w:val="00F12893"/>
    <w:rsid w:val="00F306D5"/>
    <w:rsid w:val="00F31360"/>
    <w:rsid w:val="00F41F27"/>
    <w:rsid w:val="00F471DD"/>
    <w:rsid w:val="00F55285"/>
    <w:rsid w:val="00F84BE2"/>
    <w:rsid w:val="00F87DE1"/>
    <w:rsid w:val="00F90D05"/>
    <w:rsid w:val="00FC2F81"/>
    <w:rsid w:val="00FD47EC"/>
    <w:rsid w:val="00FE5588"/>
    <w:rsid w:val="00FE5610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154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4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E44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A0176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F87DE1"/>
    <w:pPr>
      <w:spacing w:line="19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836E5D"/>
    <w:pPr>
      <w:spacing w:after="405"/>
    </w:pPr>
    <w:rPr>
      <w:color w:val="auto"/>
    </w:rPr>
  </w:style>
  <w:style w:type="paragraph" w:customStyle="1" w:styleId="CM8">
    <w:name w:val="CM8"/>
    <w:basedOn w:val="Default"/>
    <w:next w:val="Default"/>
    <w:rsid w:val="0024653D"/>
    <w:pPr>
      <w:spacing w:line="19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445CBA"/>
    <w:pPr>
      <w:spacing w:line="193" w:lineRule="atLeast"/>
    </w:pPr>
    <w:rPr>
      <w:color w:val="auto"/>
    </w:rPr>
  </w:style>
  <w:style w:type="character" w:styleId="Tekstzastpczy">
    <w:name w:val="Placeholder Text"/>
    <w:basedOn w:val="Domylnaczcionkaakapitu"/>
    <w:uiPriority w:val="99"/>
    <w:semiHidden/>
    <w:rsid w:val="00A527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154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4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E44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A0176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F87DE1"/>
    <w:pPr>
      <w:spacing w:line="19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836E5D"/>
    <w:pPr>
      <w:spacing w:after="405"/>
    </w:pPr>
    <w:rPr>
      <w:color w:val="auto"/>
    </w:rPr>
  </w:style>
  <w:style w:type="paragraph" w:customStyle="1" w:styleId="CM8">
    <w:name w:val="CM8"/>
    <w:basedOn w:val="Default"/>
    <w:next w:val="Default"/>
    <w:rsid w:val="0024653D"/>
    <w:pPr>
      <w:spacing w:line="19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445CBA"/>
    <w:pPr>
      <w:spacing w:line="193" w:lineRule="atLeast"/>
    </w:pPr>
    <w:rPr>
      <w:color w:val="auto"/>
    </w:rPr>
  </w:style>
  <w:style w:type="character" w:styleId="Tekstzastpczy">
    <w:name w:val="Placeholder Text"/>
    <w:basedOn w:val="Domylnaczcionkaakapitu"/>
    <w:uiPriority w:val="99"/>
    <w:semiHidden/>
    <w:rsid w:val="00A52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03FECF256A144B26689426DBA6AD4" ma:contentTypeVersion="2" ma:contentTypeDescription="Create a new document." ma:contentTypeScope="" ma:versionID="a5e294b80d833088892387412dc7086d">
  <xsd:schema xmlns:xsd="http://www.w3.org/2001/XMLSchema" xmlns:xs="http://www.w3.org/2001/XMLSchema" xmlns:p="http://schemas.microsoft.com/office/2006/metadata/properties" xmlns:ns2="5710601c-95c7-42ad-bd62-d4ef48da752d" targetNamespace="http://schemas.microsoft.com/office/2006/metadata/properties" ma:root="true" ma:fieldsID="2da566ddce80eaaf731f500729ddfaa9" ns2:_="">
    <xsd:import namespace="5710601c-95c7-42ad-bd62-d4ef48da7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601c-95c7-42ad-bd62-d4ef48da7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9E32D-F296-4E46-82C3-C2B03033C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19007-087B-4B5A-B06E-612B5D4AFEB8}"/>
</file>

<file path=customXml/itemProps3.xml><?xml version="1.0" encoding="utf-8"?>
<ds:datastoreItem xmlns:ds="http://schemas.openxmlformats.org/officeDocument/2006/customXml" ds:itemID="{25CCB498-1EAB-418C-939E-E72E85F99C8A}"/>
</file>

<file path=customXml/itemProps4.xml><?xml version="1.0" encoding="utf-8"?>
<ds:datastoreItem xmlns:ds="http://schemas.openxmlformats.org/officeDocument/2006/customXml" ds:itemID="{97F357E0-1DE7-4C4E-93B4-69D03E677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3825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Marek</cp:lastModifiedBy>
  <cp:revision>2</cp:revision>
  <dcterms:created xsi:type="dcterms:W3CDTF">2021-03-05T17:44:00Z</dcterms:created>
  <dcterms:modified xsi:type="dcterms:W3CDTF">2021-03-05T17:44:00Z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0x010100E1503FECF256A144B26689426DBA6AD4</vt:lpwstr>
  </property>
</Properties>
</file>